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FF" w:rsidRDefault="005B41FF" w:rsidP="008070FA">
      <w:pPr>
        <w:shd w:val="clear" w:color="auto" w:fill="FFFFFF"/>
        <w:spacing w:after="30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B41FF" w:rsidRPr="008070FA" w:rsidRDefault="005B41FF" w:rsidP="008070FA">
      <w:pPr>
        <w:shd w:val="clear" w:color="auto" w:fill="FFFFFF"/>
        <w:spacing w:after="300"/>
        <w:jc w:val="center"/>
        <w:rPr>
          <w:rFonts w:ascii="Times New Roman" w:hAnsi="Times New Roman" w:cs="Times New Roman"/>
          <w:sz w:val="28"/>
          <w:szCs w:val="28"/>
          <w:lang w:val="uk-UA"/>
        </w:rPr>
      </w:pPr>
      <w:r w:rsidRPr="008070FA">
        <w:rPr>
          <w:rFonts w:ascii="Times New Roman" w:hAnsi="Times New Roman" w:cs="Times New Roman"/>
          <w:sz w:val="28"/>
          <w:szCs w:val="28"/>
          <w:lang w:val="uk-UA"/>
        </w:rPr>
        <w:t>Педагог</w:t>
      </w:r>
      <w:r>
        <w:rPr>
          <w:rFonts w:ascii="Times New Roman" w:hAnsi="Times New Roman" w:cs="Times New Roman"/>
          <w:sz w:val="28"/>
          <w:szCs w:val="28"/>
          <w:lang w:val="uk-UA"/>
        </w:rPr>
        <w:t>і</w:t>
      </w:r>
      <w:r w:rsidRPr="008070FA">
        <w:rPr>
          <w:rFonts w:ascii="Times New Roman" w:hAnsi="Times New Roman" w:cs="Times New Roman"/>
          <w:sz w:val="28"/>
          <w:szCs w:val="28"/>
          <w:lang w:val="uk-UA"/>
        </w:rPr>
        <w:t>чна</w:t>
      </w:r>
      <w:r>
        <w:rPr>
          <w:rFonts w:ascii="Times New Roman" w:hAnsi="Times New Roman" w:cs="Times New Roman"/>
          <w:sz w:val="28"/>
          <w:szCs w:val="28"/>
        </w:rPr>
        <w:t xml:space="preserve"> рада</w:t>
      </w:r>
      <w:r>
        <w:rPr>
          <w:rFonts w:ascii="Times New Roman" w:hAnsi="Times New Roman" w:cs="Times New Roman"/>
          <w:sz w:val="28"/>
          <w:szCs w:val="28"/>
          <w:lang w:val="uk-UA"/>
        </w:rPr>
        <w:t xml:space="preserve"> № 2</w:t>
      </w:r>
    </w:p>
    <w:p w:rsidR="005B41FF" w:rsidRDefault="005B41FF" w:rsidP="008070FA">
      <w:pPr>
        <w:shd w:val="clear" w:color="auto" w:fill="FFFFFF"/>
        <w:spacing w:after="300"/>
        <w:jc w:val="center"/>
        <w:rPr>
          <w:rFonts w:ascii="Times New Roman" w:hAnsi="Times New Roman" w:cs="Times New Roman"/>
          <w:sz w:val="28"/>
          <w:szCs w:val="28"/>
          <w:lang w:val="uk-UA"/>
        </w:rPr>
      </w:pPr>
      <w:r>
        <w:rPr>
          <w:rFonts w:ascii="Times New Roman" w:hAnsi="Times New Roman" w:cs="Times New Roman"/>
          <w:sz w:val="28"/>
          <w:szCs w:val="28"/>
          <w:lang w:val="uk-UA"/>
        </w:rPr>
        <w:t>Група  № 4 Проектувальники</w:t>
      </w:r>
    </w:p>
    <w:p w:rsidR="005B41FF" w:rsidRDefault="005B41FF" w:rsidP="008070FA">
      <w:pPr>
        <w:shd w:val="clear" w:color="auto" w:fill="FFFFFF"/>
        <w:spacing w:after="300"/>
        <w:jc w:val="center"/>
        <w:rPr>
          <w:rFonts w:ascii="Times New Roman" w:hAnsi="Times New Roman" w:cs="Times New Roman"/>
          <w:sz w:val="28"/>
          <w:szCs w:val="28"/>
          <w:lang w:val="uk-UA"/>
        </w:rPr>
      </w:pPr>
      <w:r>
        <w:rPr>
          <w:rFonts w:ascii="Times New Roman" w:hAnsi="Times New Roman" w:cs="Times New Roman"/>
          <w:sz w:val="28"/>
          <w:szCs w:val="28"/>
          <w:lang w:val="uk-UA"/>
        </w:rPr>
        <w:t>Керівник Борис С.М.</w:t>
      </w:r>
    </w:p>
    <w:p w:rsidR="005B41FF" w:rsidRPr="00BF2FFB" w:rsidRDefault="005B41FF" w:rsidP="008070FA">
      <w:pPr>
        <w:numPr>
          <w:ilvl w:val="0"/>
          <w:numId w:val="14"/>
        </w:numPr>
        <w:shd w:val="clear" w:color="auto" w:fill="FFFFFF"/>
        <w:spacing w:after="300"/>
        <w:rPr>
          <w:rFonts w:ascii="Times New Roman" w:hAnsi="Times New Roman" w:cs="Times New Roman"/>
          <w:b/>
          <w:sz w:val="28"/>
          <w:szCs w:val="28"/>
          <w:lang w:val="uk-UA"/>
        </w:rPr>
      </w:pPr>
      <w:r w:rsidRPr="00BF2FFB">
        <w:rPr>
          <w:rFonts w:ascii="Times New Roman" w:hAnsi="Times New Roman" w:cs="Times New Roman"/>
          <w:b/>
          <w:sz w:val="28"/>
          <w:szCs w:val="28"/>
          <w:lang w:val="uk-UA"/>
        </w:rPr>
        <w:t xml:space="preserve">Розробка моделі </w:t>
      </w:r>
      <w:r w:rsidRPr="00BF2FFB">
        <w:rPr>
          <w:rFonts w:ascii="Times New Roman" w:hAnsi="Times New Roman" w:cs="Times New Roman"/>
          <w:b/>
          <w:sz w:val="28"/>
          <w:szCs w:val="28"/>
          <w:lang w:val="uk-UA" w:eastAsia="uk-UA"/>
        </w:rPr>
        <w:t>«Обдарована дитина»</w:t>
      </w:r>
    </w:p>
    <w:p w:rsidR="005B41FF" w:rsidRPr="00863211" w:rsidRDefault="005B41FF" w:rsidP="00D73595">
      <w:pPr>
        <w:shd w:val="clear" w:color="auto" w:fill="FFFFFF"/>
        <w:spacing w:after="300"/>
        <w:rPr>
          <w:rFonts w:ascii="Times New Roman" w:hAnsi="Times New Roman" w:cs="Times New Roman"/>
          <w:b/>
          <w:bCs/>
          <w:sz w:val="28"/>
          <w:szCs w:val="28"/>
          <w:lang w:val="uk-UA" w:eastAsia="ru-RU"/>
        </w:rPr>
      </w:pPr>
      <w:r w:rsidRPr="004B745E">
        <w:rPr>
          <w:rFonts w:ascii="Times New Roman" w:hAnsi="Times New Roman" w:cs="Times New Roman"/>
          <w:b/>
          <w:bCs/>
          <w:sz w:val="28"/>
          <w:szCs w:val="28"/>
          <w:lang w:val="uk-UA"/>
        </w:rPr>
        <w:t>1.</w:t>
      </w:r>
      <w:r>
        <w:rPr>
          <w:rFonts w:ascii="Times New Roman" w:hAnsi="Times New Roman" w:cs="Times New Roman"/>
          <w:sz w:val="28"/>
          <w:szCs w:val="28"/>
          <w:lang w:val="uk-UA"/>
        </w:rPr>
        <w:t xml:space="preserve"> </w:t>
      </w:r>
      <w:r w:rsidRPr="00FD07B1">
        <w:rPr>
          <w:rFonts w:ascii="Times New Roman" w:hAnsi="Times New Roman" w:cs="Times New Roman"/>
          <w:sz w:val="28"/>
          <w:szCs w:val="28"/>
          <w:lang w:val="uk-UA"/>
        </w:rPr>
        <w:t>Проблема обдарованості актуальна протягом кількох сторіч, але й до сьогодні залишається відкритою. Але чіткого означення обдарованої людини, а тим більше дитини, не існує. Аналі</w:t>
      </w:r>
      <w:r>
        <w:rPr>
          <w:rFonts w:ascii="Times New Roman" w:hAnsi="Times New Roman" w:cs="Times New Roman"/>
          <w:sz w:val="28"/>
          <w:szCs w:val="28"/>
          <w:lang w:val="uk-UA"/>
        </w:rPr>
        <w:t xml:space="preserve">зуючи дослідження вітчизняних  </w:t>
      </w:r>
      <w:r w:rsidRPr="00D711DA">
        <w:rPr>
          <w:rFonts w:ascii="Times New Roman" w:hAnsi="Times New Roman" w:cs="Times New Roman"/>
          <w:sz w:val="28"/>
          <w:szCs w:val="28"/>
          <w:lang w:val="uk-UA"/>
        </w:rPr>
        <w:t>та</w:t>
      </w:r>
      <w:r w:rsidRPr="00FD07B1">
        <w:rPr>
          <w:rFonts w:ascii="Times New Roman" w:hAnsi="Times New Roman" w:cs="Times New Roman"/>
          <w:sz w:val="28"/>
          <w:szCs w:val="28"/>
          <w:lang w:val="uk-UA"/>
        </w:rPr>
        <w:t xml:space="preserve"> закордонних  психологів  можна сказати, що </w:t>
      </w:r>
      <w:r w:rsidRPr="00FD07B1">
        <w:rPr>
          <w:rFonts w:ascii="Times New Roman" w:hAnsi="Times New Roman" w:cs="Times New Roman"/>
          <w:b/>
          <w:bCs/>
          <w:i/>
          <w:iCs/>
          <w:sz w:val="28"/>
          <w:szCs w:val="28"/>
          <w:lang w:val="uk-UA"/>
        </w:rPr>
        <w:t xml:space="preserve">обдарованість є наслідком поєднання таких якостей: спадковості, впливу середовища, інтелектуальних здібностей, властивостей темпераменту, творчого підходу, наполегливості та щасливого випадку. </w:t>
      </w:r>
      <w:r w:rsidRPr="00FD07B1">
        <w:rPr>
          <w:rFonts w:ascii="Times New Roman" w:hAnsi="Times New Roman" w:cs="Times New Roman"/>
          <w:sz w:val="28"/>
          <w:szCs w:val="28"/>
          <w:lang w:val="uk-UA"/>
        </w:rPr>
        <w:t xml:space="preserve">Тому </w:t>
      </w:r>
      <w:r w:rsidRPr="00FD07B1">
        <w:rPr>
          <w:rFonts w:ascii="Times New Roman" w:hAnsi="Times New Roman" w:cs="Times New Roman"/>
          <w:b/>
          <w:bCs/>
          <w:sz w:val="28"/>
          <w:szCs w:val="28"/>
          <w:lang w:val="uk-UA" w:eastAsia="uk-UA"/>
        </w:rPr>
        <w:t xml:space="preserve"> </w:t>
      </w:r>
      <w:r w:rsidRPr="00FD07B1">
        <w:rPr>
          <w:rFonts w:ascii="Times New Roman" w:hAnsi="Times New Roman" w:cs="Times New Roman"/>
          <w:sz w:val="28"/>
          <w:szCs w:val="28"/>
          <w:lang w:val="uk-UA" w:eastAsia="uk-UA"/>
        </w:rPr>
        <w:t>наша група прийшла до висновку, що</w:t>
      </w:r>
      <w:r w:rsidRPr="00FD07B1">
        <w:rPr>
          <w:rFonts w:ascii="Times New Roman" w:hAnsi="Times New Roman" w:cs="Times New Roman"/>
          <w:sz w:val="28"/>
          <w:szCs w:val="28"/>
          <w:lang w:val="uk-UA" w:eastAsia="ru-RU"/>
        </w:rPr>
        <w:t xml:space="preserve"> </w:t>
      </w:r>
      <w:r w:rsidRPr="00FD07B1">
        <w:rPr>
          <w:rFonts w:ascii="Times New Roman" w:hAnsi="Times New Roman" w:cs="Times New Roman"/>
          <w:b/>
          <w:bCs/>
          <w:sz w:val="28"/>
          <w:szCs w:val="28"/>
          <w:lang w:val="uk-UA" w:eastAsia="uk-UA"/>
        </w:rPr>
        <w:t>о</w:t>
      </w:r>
      <w:r w:rsidRPr="00D73595">
        <w:rPr>
          <w:rFonts w:ascii="Times New Roman" w:hAnsi="Times New Roman" w:cs="Times New Roman"/>
          <w:b/>
          <w:bCs/>
          <w:sz w:val="28"/>
          <w:szCs w:val="28"/>
          <w:lang w:val="uk-UA" w:eastAsia="uk-UA"/>
        </w:rPr>
        <w:t xml:space="preserve">бдаровані діти - це діти, які різко виділяються середовища ровесників високим розумовим розвитком, що є </w:t>
      </w:r>
      <w:r w:rsidRPr="00863211">
        <w:rPr>
          <w:rFonts w:ascii="Times New Roman" w:hAnsi="Times New Roman" w:cs="Times New Roman"/>
          <w:b/>
          <w:bCs/>
          <w:sz w:val="28"/>
          <w:szCs w:val="28"/>
          <w:lang w:val="uk-UA" w:eastAsia="uk-UA"/>
        </w:rPr>
        <w:t>результатом як природних задатків так і сприятливих умов виховання.</w:t>
      </w:r>
    </w:p>
    <w:p w:rsidR="005B41FF" w:rsidRPr="00863211" w:rsidRDefault="005B41FF" w:rsidP="00953733">
      <w:pPr>
        <w:jc w:val="both"/>
        <w:rPr>
          <w:rFonts w:ascii="Times New Roman" w:hAnsi="Times New Roman" w:cs="Times New Roman"/>
          <w:sz w:val="28"/>
          <w:szCs w:val="28"/>
          <w:lang w:val="uk-UA"/>
        </w:rPr>
      </w:pPr>
      <w:r w:rsidRPr="00863211">
        <w:rPr>
          <w:rFonts w:ascii="Times New Roman" w:hAnsi="Times New Roman" w:cs="Times New Roman"/>
          <w:sz w:val="28"/>
          <w:szCs w:val="28"/>
          <w:lang w:val="uk-UA" w:eastAsia="uk-UA"/>
        </w:rPr>
        <w:t>А яка ж вона обдарована дитина?</w:t>
      </w:r>
      <w:r w:rsidRPr="00863211">
        <w:rPr>
          <w:rFonts w:ascii="Times New Roman" w:hAnsi="Times New Roman" w:cs="Times New Roman"/>
          <w:sz w:val="28"/>
          <w:szCs w:val="28"/>
          <w:lang w:val="uk-UA"/>
        </w:rPr>
        <w:t xml:space="preserve"> </w:t>
      </w:r>
    </w:p>
    <w:p w:rsidR="005B41FF" w:rsidRPr="00863211" w:rsidRDefault="005B41FF" w:rsidP="004B745E">
      <w:p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Видатний дослідник обдарованості Н.С.Лейтес запропонував розрізняти три категорії здібних дітей за такими ознаками: </w:t>
      </w:r>
    </w:p>
    <w:p w:rsidR="005B41FF" w:rsidRPr="00863211" w:rsidRDefault="005B41FF" w:rsidP="004B745E">
      <w:p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1) ранній прояв інтелекту; </w:t>
      </w:r>
    </w:p>
    <w:p w:rsidR="005B41FF" w:rsidRPr="00863211" w:rsidRDefault="005B41FF" w:rsidP="004B745E">
      <w:p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2) яскравий прояв здібностей до окремих видів діяльності і предметів; </w:t>
      </w:r>
    </w:p>
    <w:p w:rsidR="005B41FF" w:rsidRPr="00863211" w:rsidRDefault="005B41FF" w:rsidP="004B745E">
      <w:p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3) потенційні ознаки обдарованості. </w:t>
      </w:r>
    </w:p>
    <w:p w:rsidR="005B41FF" w:rsidRPr="00863211" w:rsidRDefault="005B41FF" w:rsidP="004B745E">
      <w:p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b/>
          <w:sz w:val="28"/>
          <w:szCs w:val="28"/>
          <w:lang w:val="uk-UA" w:eastAsia="ru-RU"/>
        </w:rPr>
        <w:t>2.</w:t>
      </w:r>
      <w:r w:rsidRPr="00863211">
        <w:rPr>
          <w:rFonts w:ascii="Times New Roman" w:hAnsi="Times New Roman" w:cs="Times New Roman"/>
          <w:sz w:val="28"/>
          <w:szCs w:val="28"/>
          <w:lang w:val="uk-UA" w:eastAsia="ru-RU"/>
        </w:rPr>
        <w:t xml:space="preserve"> Перейдемо до психологічного аналізу особистості обдарованої дитини. Такі діти дуже активні, прагнуть працювати більше за інших та самостійно (з літературою, довідковим матеріалом, у бібліотеці). Вони наполегливо слідують поставленим перед собою цілям, все хочуть знати більш детально і потребують додаткової інформації. Обдаровані діти хочуть учитися та досягають успіхів. Навчання доставляє їм задоволення. </w:t>
      </w:r>
    </w:p>
    <w:p w:rsidR="005B41FF" w:rsidRPr="00863211" w:rsidRDefault="005B41FF" w:rsidP="004B745E">
      <w:p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Вони вміють критично оцінювати оточуючу дійсність та прагнуть проникнути в сутність явищ; задають безліч питань і зацікавлені в стверджувальній відповіді на них. </w:t>
      </w:r>
    </w:p>
    <w:p w:rsidR="005B41FF" w:rsidRPr="00863211" w:rsidRDefault="005B41FF" w:rsidP="004B745E">
      <w:pPr>
        <w:spacing w:before="100" w:beforeAutospacing="1" w:after="100" w:afterAutospacing="1" w:line="240" w:lineRule="auto"/>
        <w:rPr>
          <w:rFonts w:ascii="Times New Roman" w:hAnsi="Times New Roman" w:cs="Times New Roman"/>
          <w:sz w:val="28"/>
          <w:szCs w:val="28"/>
          <w:lang w:val="uk-UA" w:eastAsia="ru-RU"/>
        </w:rPr>
      </w:pPr>
    </w:p>
    <w:p w:rsidR="005B41FF" w:rsidRPr="00863211" w:rsidRDefault="005B41FF" w:rsidP="004B745E">
      <w:p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Урок є особливо цікавим для них тоді, коли використовується проблемний метод. </w:t>
      </w:r>
    </w:p>
    <w:p w:rsidR="005B41FF" w:rsidRPr="00863211" w:rsidRDefault="005B41FF" w:rsidP="004B745E">
      <w:p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Порівняно зі своїми однолітками обдаровані учні краще вміють розкривати відношення між явищами та сутністю, індуктивно та дедуктивно мислити, маніпулювати логічними операціями, систематизувати, класифікувати. Більшість із них ставить завдання, виконання яких потребує багато часу, а також мають розвинене почуття справедливості. </w:t>
      </w:r>
    </w:p>
    <w:p w:rsidR="005B41FF" w:rsidRPr="00863211" w:rsidRDefault="005B41FF" w:rsidP="004B745E">
      <w:pPr>
        <w:spacing w:before="100" w:beforeAutospacing="1" w:after="100" w:afterAutospacing="1" w:line="240" w:lineRule="auto"/>
        <w:rPr>
          <w:rFonts w:ascii="Times New Roman" w:hAnsi="Times New Roman" w:cs="Times New Roman"/>
          <w:sz w:val="28"/>
          <w:szCs w:val="28"/>
          <w:lang w:val="uk-UA" w:eastAsia="ru-RU"/>
        </w:rPr>
      </w:pPr>
    </w:p>
    <w:p w:rsidR="005B41FF" w:rsidRPr="00863211" w:rsidRDefault="005B41FF" w:rsidP="004B745E">
      <w:p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Отже, обдарованим дітям властиві:</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інтерес до розумової діяльності;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компетентність, не властива віку;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пошук причин явищ, які спостерігаються;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прагнення відкривати та досліджувати нове;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різнобічні інтереси та потреба в різнобічній інформації;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ґрунтовні знання;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добра пам‘ять;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багата фантазія, уява, винахідливість;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схильність до ігор, які вимагають сконцентрованої уваги, та тих, які мають складні правила;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уміння самостійно грати та працювати;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хороше володіння мовою;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великий словниковий запас, не властивий даному вікові;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терплячість у навчанні, захопленнях;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готовність взяти участь у додаткових заходах, які підвищують інтерес до навчання (конкурси, олімпіади);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читання книжок, вивчення друкованих матеріалів;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глибокий інтерес до наукової літератури;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політичні та світоглядні інтереси;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колекціонування, проведення експериментів у домашніх умовах;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почуття гумору;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підвищене почуття відповідальності, ретельне виконання прийнятих доручень; </w:t>
      </w:r>
    </w:p>
    <w:p w:rsidR="005B41FF" w:rsidRPr="00863211" w:rsidRDefault="005B41FF" w:rsidP="004B745E">
      <w:pPr>
        <w:numPr>
          <w:ilvl w:val="0"/>
          <w:numId w:val="11"/>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велика працездатність та прагнення працювати якнайбільше. </w:t>
      </w:r>
    </w:p>
    <w:p w:rsidR="005B41FF" w:rsidRPr="00863211" w:rsidRDefault="005B41FF" w:rsidP="004B745E">
      <w:pPr>
        <w:spacing w:before="100" w:beforeAutospacing="1" w:after="100" w:afterAutospacing="1" w:line="240" w:lineRule="auto"/>
        <w:ind w:left="720"/>
        <w:rPr>
          <w:rFonts w:ascii="Times New Roman" w:hAnsi="Times New Roman" w:cs="Times New Roman"/>
          <w:sz w:val="28"/>
          <w:szCs w:val="28"/>
          <w:lang w:val="uk-UA" w:eastAsia="ru-RU"/>
        </w:rPr>
      </w:pPr>
    </w:p>
    <w:p w:rsidR="005B41FF" w:rsidRPr="00863211" w:rsidRDefault="005B41FF" w:rsidP="004B745E">
      <w:pPr>
        <w:spacing w:before="100" w:beforeAutospacing="1" w:after="100" w:afterAutospacing="1" w:line="240" w:lineRule="auto"/>
        <w:ind w:left="360"/>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Отож, на основі різних моделей і нашої власної дослідницької роботи ми розробили модель «Обдарована дитина»..</w:t>
      </w:r>
    </w:p>
    <w:p w:rsidR="005B41FF" w:rsidRPr="00863211" w:rsidRDefault="005B41FF" w:rsidP="004B745E">
      <w:pPr>
        <w:spacing w:before="100" w:beforeAutospacing="1" w:after="100" w:afterAutospacing="1" w:line="240" w:lineRule="auto"/>
        <w:ind w:left="360"/>
        <w:rPr>
          <w:rFonts w:ascii="Times New Roman" w:hAnsi="Times New Roman" w:cs="Times New Roman"/>
          <w:sz w:val="28"/>
          <w:szCs w:val="28"/>
          <w:lang w:val="uk-UA" w:eastAsia="ru-RU"/>
        </w:rPr>
      </w:pPr>
    </w:p>
    <w:p w:rsidR="005B41FF" w:rsidRDefault="005B41FF" w:rsidP="008070FA">
      <w:pPr>
        <w:spacing w:before="100" w:beforeAutospacing="1" w:after="100" w:afterAutospacing="1" w:line="240" w:lineRule="auto"/>
        <w:rPr>
          <w:rFonts w:ascii="Times New Roman" w:hAnsi="Times New Roman" w:cs="Times New Roman"/>
          <w:sz w:val="28"/>
          <w:szCs w:val="28"/>
          <w:lang w:val="uk-UA" w:eastAsia="ru-RU"/>
        </w:rPr>
      </w:pPr>
    </w:p>
    <w:p w:rsidR="005B41FF" w:rsidRDefault="005B41FF" w:rsidP="008070FA">
      <w:pPr>
        <w:spacing w:before="100" w:beforeAutospacing="1" w:after="100" w:afterAutospacing="1" w:line="240" w:lineRule="auto"/>
        <w:rPr>
          <w:rFonts w:ascii="Times New Roman" w:hAnsi="Times New Roman" w:cs="Times New Roman"/>
          <w:sz w:val="28"/>
          <w:szCs w:val="28"/>
          <w:lang w:val="uk-UA" w:eastAsia="ru-RU"/>
        </w:rPr>
      </w:pPr>
    </w:p>
    <w:p w:rsidR="005B41FF" w:rsidRDefault="005B41FF" w:rsidP="008070FA">
      <w:pPr>
        <w:spacing w:before="100" w:beforeAutospacing="1" w:after="100" w:afterAutospacing="1" w:line="240" w:lineRule="auto"/>
        <w:rPr>
          <w:rFonts w:ascii="Times New Roman" w:hAnsi="Times New Roman" w:cs="Times New Roman"/>
          <w:sz w:val="28"/>
          <w:szCs w:val="28"/>
          <w:lang w:val="uk-UA" w:eastAsia="ru-RU"/>
        </w:rPr>
      </w:pPr>
    </w:p>
    <w:p w:rsidR="005B41FF" w:rsidRPr="00863211" w:rsidRDefault="005B41FF" w:rsidP="008070FA">
      <w:pPr>
        <w:spacing w:before="100" w:beforeAutospacing="1" w:after="100" w:afterAutospacing="1" w:line="240" w:lineRule="auto"/>
        <w:rPr>
          <w:rFonts w:ascii="Times New Roman" w:hAnsi="Times New Roman" w:cs="Times New Roman"/>
          <w:sz w:val="28"/>
          <w:szCs w:val="28"/>
          <w:lang w:val="uk-UA" w:eastAsia="ru-RU"/>
        </w:rPr>
      </w:pPr>
    </w:p>
    <w:p w:rsidR="005B41FF" w:rsidRPr="00863211" w:rsidRDefault="005B41FF" w:rsidP="008070FA">
      <w:pPr>
        <w:spacing w:before="100" w:beforeAutospacing="1" w:after="100" w:afterAutospacing="1" w:line="240" w:lineRule="auto"/>
        <w:rPr>
          <w:rFonts w:ascii="Times New Roman" w:hAnsi="Times New Roman" w:cs="Times New Roman"/>
          <w:sz w:val="28"/>
          <w:szCs w:val="28"/>
          <w:lang w:val="uk-UA" w:eastAsia="ru-RU"/>
        </w:rPr>
      </w:pPr>
    </w:p>
    <w:p w:rsidR="005B41FF" w:rsidRPr="00863211" w:rsidRDefault="005B41FF" w:rsidP="008070FA">
      <w:pPr>
        <w:spacing w:before="100" w:beforeAutospacing="1" w:after="100" w:afterAutospacing="1" w:line="240" w:lineRule="auto"/>
        <w:rPr>
          <w:rFonts w:ascii="Times New Roman" w:hAnsi="Times New Roman" w:cs="Times New Roman"/>
          <w:sz w:val="28"/>
          <w:szCs w:val="28"/>
          <w:lang w:val="uk-UA" w:eastAsia="ru-RU"/>
        </w:rPr>
      </w:pPr>
    </w:p>
    <w:tbl>
      <w:tblPr>
        <w:tblpPr w:leftFromText="180" w:rightFromText="180" w:vertAnchor="text" w:tblpY="1"/>
        <w:tblOverlap w:val="never"/>
        <w:tblW w:w="10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1"/>
        <w:gridCol w:w="98"/>
        <w:gridCol w:w="10"/>
        <w:gridCol w:w="25"/>
        <w:gridCol w:w="13"/>
        <w:gridCol w:w="34"/>
        <w:gridCol w:w="45"/>
        <w:gridCol w:w="284"/>
        <w:gridCol w:w="26"/>
        <w:gridCol w:w="64"/>
        <w:gridCol w:w="50"/>
        <w:gridCol w:w="30"/>
        <w:gridCol w:w="89"/>
        <w:gridCol w:w="2873"/>
        <w:gridCol w:w="13"/>
        <w:gridCol w:w="83"/>
        <w:gridCol w:w="88"/>
        <w:gridCol w:w="82"/>
        <w:gridCol w:w="80"/>
        <w:gridCol w:w="141"/>
        <w:gridCol w:w="36"/>
        <w:gridCol w:w="46"/>
        <w:gridCol w:w="183"/>
        <w:gridCol w:w="2842"/>
        <w:gridCol w:w="45"/>
        <w:gridCol w:w="14"/>
        <w:gridCol w:w="79"/>
        <w:gridCol w:w="34"/>
      </w:tblGrid>
      <w:tr w:rsidR="005B41FF" w:rsidRPr="00863211">
        <w:trPr>
          <w:gridAfter w:val="4"/>
          <w:wAfter w:w="172" w:type="dxa"/>
        </w:trPr>
        <w:tc>
          <w:tcPr>
            <w:tcW w:w="3306" w:type="dxa"/>
            <w:gridSpan w:val="7"/>
            <w:vMerge w:val="restart"/>
            <w:tcBorders>
              <w:top w:val="nil"/>
              <w:left w:val="nil"/>
            </w:tcBorders>
          </w:tcPr>
          <w:p w:rsidR="005B41FF" w:rsidRPr="00863211" w:rsidRDefault="005B41FF" w:rsidP="00393435">
            <w:pPr>
              <w:spacing w:before="180" w:after="300" w:line="240" w:lineRule="auto"/>
              <w:rPr>
                <w:rFonts w:ascii="Times New Roman" w:hAnsi="Times New Roman" w:cs="Times New Roman"/>
                <w:sz w:val="24"/>
                <w:szCs w:val="24"/>
                <w:lang w:val="uk-UA" w:eastAsia="ru-RU"/>
              </w:rPr>
            </w:pPr>
            <w:r>
              <w:rPr>
                <w:noProof/>
                <w:lang w:eastAsia="ru-RU"/>
              </w:rPr>
              <w:pict>
                <v:shapetype id="_x0000_t32" coordsize="21600,21600" o:spt="32" o:oned="t" path="m,l21600,21600e" filled="f">
                  <v:path arrowok="t" fillok="f" o:connecttype="none"/>
                  <o:lock v:ext="edit" shapetype="t"/>
                </v:shapetype>
                <v:shape id="_x0000_s1026" type="#_x0000_t32" style="position:absolute;margin-left:59.75pt;margin-top:38.7pt;width:108.95pt;height:36.3pt;flip:x;z-index:251648512" o:connectortype="straight">
                  <v:stroke endarrow="block"/>
                </v:shape>
              </w:pict>
            </w:r>
          </w:p>
        </w:tc>
        <w:tc>
          <w:tcPr>
            <w:tcW w:w="3600" w:type="dxa"/>
            <w:gridSpan w:val="10"/>
          </w:tcPr>
          <w:p w:rsidR="005B41FF" w:rsidRPr="00863211" w:rsidRDefault="005B41FF" w:rsidP="00393435">
            <w:pPr>
              <w:spacing w:before="180" w:after="300" w:line="240" w:lineRule="auto"/>
              <w:rPr>
                <w:rFonts w:ascii="Times New Roman" w:hAnsi="Times New Roman" w:cs="Times New Roman"/>
                <w:b/>
                <w:bCs/>
                <w:sz w:val="36"/>
                <w:szCs w:val="36"/>
                <w:lang w:val="uk-UA" w:eastAsia="ru-RU"/>
              </w:rPr>
            </w:pPr>
            <w:r w:rsidRPr="00863211">
              <w:rPr>
                <w:rFonts w:ascii="Times New Roman" w:hAnsi="Times New Roman" w:cs="Times New Roman"/>
                <w:b/>
                <w:bCs/>
                <w:sz w:val="36"/>
                <w:szCs w:val="36"/>
                <w:lang w:val="uk-UA" w:eastAsia="ru-RU"/>
              </w:rPr>
              <w:t>Обдарована дитина</w:t>
            </w:r>
          </w:p>
        </w:tc>
        <w:tc>
          <w:tcPr>
            <w:tcW w:w="3410" w:type="dxa"/>
            <w:gridSpan w:val="7"/>
            <w:vMerge w:val="restart"/>
            <w:tcBorders>
              <w:top w:val="nil"/>
              <w:right w:val="nil"/>
            </w:tcBorders>
          </w:tcPr>
          <w:p w:rsidR="005B41FF" w:rsidRPr="00863211" w:rsidRDefault="005B41FF" w:rsidP="00393435">
            <w:pPr>
              <w:spacing w:before="180" w:after="300" w:line="240" w:lineRule="auto"/>
              <w:rPr>
                <w:rFonts w:ascii="Times New Roman" w:hAnsi="Times New Roman" w:cs="Times New Roman"/>
                <w:sz w:val="24"/>
                <w:szCs w:val="24"/>
                <w:lang w:val="uk-UA" w:eastAsia="ru-RU"/>
              </w:rPr>
            </w:pPr>
            <w:r>
              <w:rPr>
                <w:noProof/>
                <w:lang w:eastAsia="ru-RU"/>
              </w:rPr>
              <w:pict>
                <v:shape id="_x0000_s1027" type="#_x0000_t32" style="position:absolute;margin-left:-4.05pt;margin-top:38.7pt;width:97.7pt;height:36.3pt;z-index:251647488;mso-position-horizontal-relative:text;mso-position-vertical-relative:text" o:connectortype="straight">
                  <v:stroke endarrow="block"/>
                </v:shape>
              </w:pict>
            </w:r>
          </w:p>
        </w:tc>
      </w:tr>
      <w:tr w:rsidR="005B41FF" w:rsidRPr="00863211">
        <w:trPr>
          <w:gridAfter w:val="4"/>
          <w:wAfter w:w="172" w:type="dxa"/>
        </w:trPr>
        <w:tc>
          <w:tcPr>
            <w:tcW w:w="3306" w:type="dxa"/>
            <w:gridSpan w:val="7"/>
            <w:vMerge/>
            <w:tcBorders>
              <w:left w:val="nil"/>
              <w:bottom w:val="nil"/>
              <w:right w:val="nil"/>
            </w:tcBorders>
          </w:tcPr>
          <w:p w:rsidR="005B41FF" w:rsidRPr="00863211" w:rsidRDefault="005B41FF" w:rsidP="00393435">
            <w:pPr>
              <w:spacing w:before="180" w:after="300" w:line="240" w:lineRule="auto"/>
              <w:rPr>
                <w:rFonts w:ascii="Times New Roman" w:hAnsi="Times New Roman" w:cs="Times New Roman"/>
                <w:sz w:val="24"/>
                <w:szCs w:val="24"/>
                <w:lang w:val="uk-UA" w:eastAsia="ru-RU"/>
              </w:rPr>
            </w:pPr>
          </w:p>
        </w:tc>
        <w:tc>
          <w:tcPr>
            <w:tcW w:w="3600" w:type="dxa"/>
            <w:gridSpan w:val="10"/>
            <w:tcBorders>
              <w:left w:val="nil"/>
              <w:bottom w:val="nil"/>
              <w:right w:val="nil"/>
            </w:tcBorders>
          </w:tcPr>
          <w:p w:rsidR="005B41FF" w:rsidRPr="00863211" w:rsidRDefault="005B41FF" w:rsidP="00393435">
            <w:pPr>
              <w:spacing w:before="180" w:after="300" w:line="240" w:lineRule="auto"/>
              <w:rPr>
                <w:rFonts w:ascii="Times New Roman" w:hAnsi="Times New Roman" w:cs="Times New Roman"/>
                <w:sz w:val="24"/>
                <w:szCs w:val="24"/>
                <w:lang w:val="uk-UA" w:eastAsia="ru-RU"/>
              </w:rPr>
            </w:pPr>
            <w:r>
              <w:rPr>
                <w:noProof/>
                <w:lang w:eastAsia="ru-RU"/>
              </w:rPr>
              <w:pict>
                <v:shape id="_x0000_s1028" type="#_x0000_t32" style="position:absolute;margin-left:85.15pt;margin-top:.4pt;width:.6pt;height:36.3pt;z-index:251649536;mso-position-horizontal-relative:text;mso-position-vertical-relative:text" o:connectortype="straight">
                  <v:stroke endarrow="block"/>
                </v:shape>
              </w:pict>
            </w:r>
          </w:p>
        </w:tc>
        <w:tc>
          <w:tcPr>
            <w:tcW w:w="3410" w:type="dxa"/>
            <w:gridSpan w:val="7"/>
            <w:vMerge/>
            <w:tcBorders>
              <w:left w:val="nil"/>
              <w:bottom w:val="nil"/>
              <w:right w:val="nil"/>
            </w:tcBorders>
          </w:tcPr>
          <w:p w:rsidR="005B41FF" w:rsidRPr="00863211" w:rsidRDefault="005B41FF" w:rsidP="00393435">
            <w:pPr>
              <w:spacing w:before="180" w:after="300" w:line="240" w:lineRule="auto"/>
              <w:rPr>
                <w:rFonts w:ascii="Times New Roman" w:hAnsi="Times New Roman" w:cs="Times New Roman"/>
                <w:sz w:val="24"/>
                <w:szCs w:val="24"/>
                <w:lang w:val="uk-UA" w:eastAsia="ru-RU"/>
              </w:rPr>
            </w:pPr>
          </w:p>
        </w:tc>
      </w:tr>
      <w:tr w:rsidR="005B41FF" w:rsidRPr="00863211">
        <w:trPr>
          <w:gridAfter w:val="2"/>
          <w:wAfter w:w="113" w:type="dxa"/>
          <w:trHeight w:val="1147"/>
        </w:trPr>
        <w:tc>
          <w:tcPr>
            <w:tcW w:w="3120" w:type="dxa"/>
            <w:gridSpan w:val="5"/>
            <w:tcBorders>
              <w:right w:val="single" w:sz="4" w:space="0" w:color="auto"/>
            </w:tcBorders>
          </w:tcPr>
          <w:p w:rsidR="005B41FF" w:rsidRPr="00863211" w:rsidRDefault="005B41FF" w:rsidP="00393435">
            <w:pPr>
              <w:shd w:val="clear" w:color="auto" w:fill="FFFFFF"/>
              <w:spacing w:after="300" w:line="264" w:lineRule="exact"/>
              <w:ind w:left="60"/>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uk-UA"/>
              </w:rPr>
              <w:t>Випереджальний пізнавальний розвиток</w:t>
            </w:r>
          </w:p>
        </w:tc>
        <w:tc>
          <w:tcPr>
            <w:tcW w:w="389" w:type="dxa"/>
            <w:gridSpan w:val="4"/>
            <w:tcBorders>
              <w:top w:val="nil"/>
              <w:left w:val="single" w:sz="4" w:space="0" w:color="auto"/>
              <w:bottom w:val="nil"/>
              <w:right w:val="single" w:sz="4" w:space="0" w:color="auto"/>
            </w:tcBorders>
          </w:tcPr>
          <w:p w:rsidR="005B41FF" w:rsidRPr="00863211" w:rsidRDefault="005B41FF" w:rsidP="00393435">
            <w:pPr>
              <w:spacing w:after="0" w:line="240" w:lineRule="auto"/>
              <w:rPr>
                <w:rFonts w:ascii="Times New Roman" w:hAnsi="Times New Roman" w:cs="Times New Roman"/>
                <w:sz w:val="28"/>
                <w:szCs w:val="28"/>
                <w:lang w:val="uk-UA" w:eastAsia="ru-RU"/>
              </w:rPr>
            </w:pPr>
          </w:p>
          <w:p w:rsidR="005B41FF" w:rsidRPr="00863211" w:rsidRDefault="005B41FF" w:rsidP="00393435">
            <w:pPr>
              <w:shd w:val="clear" w:color="auto" w:fill="FFFFFF"/>
              <w:spacing w:after="540" w:line="269" w:lineRule="exact"/>
              <w:ind w:right="220"/>
              <w:jc w:val="center"/>
              <w:rPr>
                <w:rFonts w:ascii="Times New Roman" w:hAnsi="Times New Roman" w:cs="Times New Roman"/>
                <w:sz w:val="28"/>
                <w:szCs w:val="28"/>
                <w:lang w:val="uk-UA" w:eastAsia="uk-UA"/>
              </w:rPr>
            </w:pPr>
          </w:p>
          <w:p w:rsidR="005B41FF" w:rsidRPr="00863211" w:rsidRDefault="005B41FF" w:rsidP="00393435">
            <w:pPr>
              <w:shd w:val="clear" w:color="auto" w:fill="FFFFFF"/>
              <w:spacing w:after="540" w:line="269" w:lineRule="exact"/>
              <w:ind w:right="220"/>
              <w:jc w:val="center"/>
              <w:rPr>
                <w:rFonts w:ascii="Times New Roman" w:hAnsi="Times New Roman" w:cs="Times New Roman"/>
                <w:sz w:val="28"/>
                <w:szCs w:val="28"/>
                <w:lang w:val="uk-UA" w:eastAsia="ru-RU"/>
              </w:rPr>
            </w:pPr>
          </w:p>
        </w:tc>
        <w:tc>
          <w:tcPr>
            <w:tcW w:w="3119" w:type="dxa"/>
            <w:gridSpan w:val="6"/>
            <w:tcBorders>
              <w:right w:val="single" w:sz="4" w:space="0" w:color="auto"/>
            </w:tcBorders>
          </w:tcPr>
          <w:p w:rsidR="005B41FF" w:rsidRPr="00863211" w:rsidRDefault="005B41FF" w:rsidP="00393435">
            <w:pPr>
              <w:shd w:val="clear" w:color="auto" w:fill="FFFFFF"/>
              <w:spacing w:after="540" w:line="269" w:lineRule="exact"/>
              <w:ind w:right="220"/>
              <w:jc w:val="center"/>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 xml:space="preserve">Психосоціальна </w:t>
            </w:r>
          </w:p>
          <w:p w:rsidR="005B41FF" w:rsidRPr="00863211" w:rsidRDefault="005B41FF" w:rsidP="00393435">
            <w:pPr>
              <w:shd w:val="clear" w:color="auto" w:fill="FFFFFF"/>
              <w:spacing w:after="540" w:line="269" w:lineRule="exact"/>
              <w:ind w:right="220"/>
              <w:jc w:val="center"/>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uk-UA"/>
              </w:rPr>
              <w:t>чутливість</w:t>
            </w:r>
          </w:p>
        </w:tc>
        <w:tc>
          <w:tcPr>
            <w:tcW w:w="474" w:type="dxa"/>
            <w:gridSpan w:val="5"/>
            <w:tcBorders>
              <w:top w:val="nil"/>
              <w:left w:val="single" w:sz="4" w:space="0" w:color="auto"/>
              <w:bottom w:val="nil"/>
              <w:right w:val="single" w:sz="4" w:space="0" w:color="auto"/>
            </w:tcBorders>
          </w:tcPr>
          <w:p w:rsidR="005B41FF" w:rsidRPr="00863211" w:rsidRDefault="005B41FF" w:rsidP="00393435">
            <w:pPr>
              <w:spacing w:after="0" w:line="240" w:lineRule="auto"/>
              <w:rPr>
                <w:rFonts w:ascii="Times New Roman" w:hAnsi="Times New Roman" w:cs="Times New Roman"/>
                <w:sz w:val="28"/>
                <w:szCs w:val="28"/>
                <w:lang w:val="uk-UA" w:eastAsia="ru-RU"/>
              </w:rPr>
            </w:pPr>
          </w:p>
          <w:p w:rsidR="005B41FF" w:rsidRPr="00863211" w:rsidRDefault="005B41FF" w:rsidP="00393435">
            <w:pPr>
              <w:shd w:val="clear" w:color="auto" w:fill="FFFFFF"/>
              <w:spacing w:before="180" w:after="0" w:line="240" w:lineRule="auto"/>
              <w:jc w:val="center"/>
              <w:outlineLvl w:val="1"/>
              <w:rPr>
                <w:rFonts w:ascii="Times New Roman" w:hAnsi="Times New Roman" w:cs="Times New Roman"/>
                <w:sz w:val="28"/>
                <w:szCs w:val="28"/>
                <w:lang w:val="uk-UA" w:eastAsia="ru-RU"/>
              </w:rPr>
            </w:pPr>
          </w:p>
        </w:tc>
        <w:tc>
          <w:tcPr>
            <w:tcW w:w="3166" w:type="dxa"/>
            <w:gridSpan w:val="6"/>
            <w:tcBorders>
              <w:left w:val="single" w:sz="4" w:space="0" w:color="auto"/>
            </w:tcBorders>
          </w:tcPr>
          <w:p w:rsidR="005B41FF" w:rsidRPr="00863211" w:rsidRDefault="005B41FF" w:rsidP="00393435">
            <w:pPr>
              <w:shd w:val="clear" w:color="auto" w:fill="FFFFFF"/>
              <w:spacing w:before="180" w:after="0" w:line="240" w:lineRule="auto"/>
              <w:jc w:val="center"/>
              <w:outlineLvl w:val="1"/>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uk-UA"/>
              </w:rPr>
              <w:t>Фізичний розвиток</w:t>
            </w:r>
          </w:p>
        </w:tc>
      </w:tr>
      <w:tr w:rsidR="005B41FF" w:rsidRPr="00863211">
        <w:trPr>
          <w:gridAfter w:val="4"/>
          <w:wAfter w:w="172" w:type="dxa"/>
        </w:trPr>
        <w:tc>
          <w:tcPr>
            <w:tcW w:w="10316" w:type="dxa"/>
            <w:gridSpan w:val="24"/>
            <w:tcBorders>
              <w:top w:val="nil"/>
              <w:left w:val="nil"/>
              <w:bottom w:val="nil"/>
              <w:right w:val="nil"/>
            </w:tcBorders>
          </w:tcPr>
          <w:p w:rsidR="005B41FF" w:rsidRPr="00863211" w:rsidRDefault="005B41FF" w:rsidP="00393435">
            <w:pPr>
              <w:spacing w:before="180" w:after="300" w:line="240" w:lineRule="auto"/>
              <w:jc w:val="center"/>
              <w:rPr>
                <w:rFonts w:ascii="Times New Roman" w:hAnsi="Times New Roman" w:cs="Times New Roman"/>
                <w:sz w:val="28"/>
                <w:szCs w:val="28"/>
                <w:lang w:val="uk-UA" w:eastAsia="ru-RU"/>
              </w:rPr>
            </w:pPr>
            <w:r>
              <w:rPr>
                <w:noProof/>
                <w:lang w:eastAsia="ru-RU"/>
              </w:rPr>
              <w:pict>
                <v:shape id="_x0000_s1029" type="#_x0000_t32" style="position:absolute;left:0;text-align:left;margin-left:256.6pt;margin-top:2pt;width:0;height:36.95pt;z-index:251651584;mso-position-horizontal-relative:text;mso-position-vertical-relative:text" o:connectortype="straight">
                  <v:stroke endarrow="block"/>
                </v:shape>
              </w:pict>
            </w:r>
            <w:r>
              <w:rPr>
                <w:noProof/>
                <w:lang w:eastAsia="ru-RU"/>
              </w:rPr>
              <w:pict>
                <v:shape id="_x0000_s1030" type="#_x0000_t32" style="position:absolute;left:0;text-align:left;margin-left:437.3pt;margin-top:2pt;width:0;height:36.95pt;z-index:251652608;mso-position-horizontal-relative:text;mso-position-vertical-relative:text" o:connectortype="straight">
                  <v:stroke endarrow="block"/>
                </v:shape>
              </w:pict>
            </w:r>
            <w:r>
              <w:rPr>
                <w:noProof/>
                <w:lang w:eastAsia="ru-RU"/>
              </w:rPr>
              <w:pict>
                <v:shape id="_x0000_s1031" type="#_x0000_t32" style="position:absolute;left:0;text-align:left;margin-left:83.55pt;margin-top:2pt;width:0;height:36.95pt;z-index:251650560;mso-position-horizontal-relative:text;mso-position-vertical-relative:text" o:connectortype="straight">
                  <v:stroke endarrow="block"/>
                </v:shape>
              </w:pict>
            </w:r>
          </w:p>
        </w:tc>
      </w:tr>
      <w:tr w:rsidR="005B41FF" w:rsidRPr="00863211">
        <w:trPr>
          <w:gridAfter w:val="3"/>
          <w:wAfter w:w="127" w:type="dxa"/>
          <w:trHeight w:val="1366"/>
        </w:trPr>
        <w:tc>
          <w:tcPr>
            <w:tcW w:w="3189" w:type="dxa"/>
            <w:gridSpan w:val="3"/>
            <w:tcBorders>
              <w:right w:val="single" w:sz="4" w:space="0" w:color="auto"/>
            </w:tcBorders>
          </w:tcPr>
          <w:p w:rsidR="005B41FF" w:rsidRPr="00863211" w:rsidRDefault="005B41FF" w:rsidP="00393435">
            <w:pPr>
              <w:shd w:val="clear" w:color="auto" w:fill="FFFFFF"/>
              <w:spacing w:before="300" w:after="300" w:line="240" w:lineRule="auto"/>
              <w:ind w:left="60"/>
              <w:jc w:val="center"/>
              <w:rPr>
                <w:rFonts w:ascii="Times New Roman" w:hAnsi="Times New Roman" w:cs="Times New Roman"/>
                <w:sz w:val="28"/>
                <w:szCs w:val="28"/>
                <w:lang w:val="uk-UA" w:eastAsia="ru-RU"/>
              </w:rPr>
            </w:pPr>
            <w:r w:rsidRPr="00863211">
              <w:rPr>
                <w:rFonts w:ascii="Times New Roman" w:hAnsi="Times New Roman" w:cs="Times New Roman"/>
                <w:smallCaps/>
                <w:sz w:val="28"/>
                <w:szCs w:val="28"/>
                <w:lang w:val="uk-UA" w:eastAsia="uk-UA"/>
              </w:rPr>
              <w:t>Допитливість</w:t>
            </w:r>
          </w:p>
        </w:tc>
        <w:tc>
          <w:tcPr>
            <w:tcW w:w="401" w:type="dxa"/>
            <w:gridSpan w:val="5"/>
            <w:tcBorders>
              <w:top w:val="nil"/>
              <w:left w:val="single" w:sz="4" w:space="0" w:color="auto"/>
              <w:bottom w:val="nil"/>
              <w:right w:val="single" w:sz="4" w:space="0" w:color="auto"/>
            </w:tcBorders>
          </w:tcPr>
          <w:p w:rsidR="005B41FF" w:rsidRPr="00863211" w:rsidRDefault="005B41FF" w:rsidP="00393435">
            <w:pPr>
              <w:shd w:val="clear" w:color="auto" w:fill="FFFFFF"/>
              <w:spacing w:before="540" w:after="180" w:line="230" w:lineRule="exact"/>
              <w:ind w:right="220"/>
              <w:jc w:val="center"/>
              <w:rPr>
                <w:rFonts w:ascii="Times New Roman" w:hAnsi="Times New Roman" w:cs="Times New Roman"/>
                <w:sz w:val="28"/>
                <w:szCs w:val="28"/>
                <w:lang w:val="uk-UA" w:eastAsia="uk-UA"/>
              </w:rPr>
            </w:pPr>
          </w:p>
          <w:p w:rsidR="005B41FF" w:rsidRPr="00863211" w:rsidRDefault="005B41FF" w:rsidP="00393435">
            <w:pPr>
              <w:shd w:val="clear" w:color="auto" w:fill="FFFFFF"/>
              <w:spacing w:before="540" w:after="180" w:line="230" w:lineRule="exact"/>
              <w:ind w:right="220"/>
              <w:jc w:val="center"/>
              <w:rPr>
                <w:rFonts w:ascii="Times New Roman" w:hAnsi="Times New Roman" w:cs="Times New Roman"/>
                <w:sz w:val="28"/>
                <w:szCs w:val="28"/>
                <w:lang w:val="uk-UA" w:eastAsia="ru-RU"/>
              </w:rPr>
            </w:pPr>
          </w:p>
        </w:tc>
        <w:tc>
          <w:tcPr>
            <w:tcW w:w="3132" w:type="dxa"/>
            <w:gridSpan w:val="6"/>
            <w:tcBorders>
              <w:right w:val="single" w:sz="4" w:space="0" w:color="auto"/>
            </w:tcBorders>
          </w:tcPr>
          <w:p w:rsidR="005B41FF" w:rsidRPr="00863211" w:rsidRDefault="005B41FF" w:rsidP="00393435">
            <w:pPr>
              <w:shd w:val="clear" w:color="auto" w:fill="FFFFFF"/>
              <w:spacing w:before="540" w:after="180" w:line="230" w:lineRule="exact"/>
              <w:ind w:right="220"/>
              <w:jc w:val="center"/>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Загострене почуття справедливості</w:t>
            </w:r>
          </w:p>
        </w:tc>
        <w:tc>
          <w:tcPr>
            <w:tcW w:w="523" w:type="dxa"/>
            <w:gridSpan w:val="7"/>
            <w:tcBorders>
              <w:top w:val="nil"/>
              <w:left w:val="single" w:sz="4" w:space="0" w:color="auto"/>
              <w:bottom w:val="nil"/>
              <w:right w:val="single" w:sz="4" w:space="0" w:color="auto"/>
            </w:tcBorders>
          </w:tcPr>
          <w:p w:rsidR="005B41FF" w:rsidRPr="00863211" w:rsidRDefault="005B41FF" w:rsidP="00393435">
            <w:pPr>
              <w:spacing w:after="0" w:line="240" w:lineRule="auto"/>
              <w:rPr>
                <w:rFonts w:ascii="Times New Roman" w:hAnsi="Times New Roman" w:cs="Times New Roman"/>
                <w:sz w:val="28"/>
                <w:szCs w:val="28"/>
                <w:lang w:val="uk-UA" w:eastAsia="ru-RU"/>
              </w:rPr>
            </w:pPr>
          </w:p>
          <w:p w:rsidR="005B41FF" w:rsidRPr="00863211" w:rsidRDefault="005B41FF" w:rsidP="00393435">
            <w:pPr>
              <w:spacing w:before="180" w:after="300" w:line="240" w:lineRule="auto"/>
              <w:jc w:val="center"/>
              <w:rPr>
                <w:rFonts w:ascii="Times New Roman" w:hAnsi="Times New Roman" w:cs="Times New Roman"/>
                <w:smallCaps/>
                <w:sz w:val="28"/>
                <w:szCs w:val="28"/>
                <w:lang w:val="uk-UA" w:eastAsia="uk-UA"/>
              </w:rPr>
            </w:pPr>
          </w:p>
          <w:p w:rsidR="005B41FF" w:rsidRPr="00863211" w:rsidRDefault="005B41FF" w:rsidP="00393435">
            <w:pPr>
              <w:spacing w:before="180" w:after="300" w:line="240" w:lineRule="auto"/>
              <w:jc w:val="center"/>
              <w:rPr>
                <w:rFonts w:ascii="Times New Roman" w:hAnsi="Times New Roman" w:cs="Times New Roman"/>
                <w:sz w:val="28"/>
                <w:szCs w:val="28"/>
                <w:lang w:val="uk-UA" w:eastAsia="ru-RU"/>
              </w:rPr>
            </w:pPr>
          </w:p>
        </w:tc>
        <w:tc>
          <w:tcPr>
            <w:tcW w:w="3116" w:type="dxa"/>
            <w:gridSpan w:val="4"/>
            <w:tcBorders>
              <w:left w:val="single" w:sz="4" w:space="0" w:color="auto"/>
            </w:tcBorders>
          </w:tcPr>
          <w:p w:rsidR="005B41FF" w:rsidRPr="00863211" w:rsidRDefault="005B41FF" w:rsidP="00393435">
            <w:pPr>
              <w:spacing w:before="180" w:after="300" w:line="240" w:lineRule="auto"/>
              <w:jc w:val="center"/>
              <w:rPr>
                <w:rFonts w:ascii="Times New Roman" w:hAnsi="Times New Roman" w:cs="Times New Roman"/>
                <w:sz w:val="28"/>
                <w:szCs w:val="28"/>
                <w:lang w:val="uk-UA" w:eastAsia="uk-UA"/>
              </w:rPr>
            </w:pPr>
            <w:r w:rsidRPr="00863211">
              <w:rPr>
                <w:rFonts w:ascii="Times New Roman" w:hAnsi="Times New Roman" w:cs="Times New Roman"/>
                <w:smallCaps/>
                <w:sz w:val="28"/>
                <w:szCs w:val="28"/>
                <w:lang w:val="uk-UA" w:eastAsia="uk-UA"/>
              </w:rPr>
              <w:t>Високий</w:t>
            </w:r>
            <w:r w:rsidRPr="00863211">
              <w:rPr>
                <w:rFonts w:ascii="Times New Roman" w:hAnsi="Times New Roman" w:cs="Times New Roman"/>
                <w:sz w:val="28"/>
                <w:szCs w:val="28"/>
                <w:lang w:val="uk-UA" w:eastAsia="uk-UA"/>
              </w:rPr>
              <w:t xml:space="preserve"> енергетичний </w:t>
            </w:r>
          </w:p>
          <w:p w:rsidR="005B41FF" w:rsidRPr="00863211" w:rsidRDefault="005B41FF" w:rsidP="00393435">
            <w:pPr>
              <w:spacing w:before="180" w:after="300" w:line="240" w:lineRule="auto"/>
              <w:jc w:val="center"/>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uk-UA"/>
              </w:rPr>
              <w:t>рівень</w:t>
            </w:r>
          </w:p>
        </w:tc>
      </w:tr>
      <w:tr w:rsidR="005B41FF" w:rsidRPr="00863211">
        <w:trPr>
          <w:gridAfter w:val="4"/>
          <w:wAfter w:w="172" w:type="dxa"/>
        </w:trPr>
        <w:tc>
          <w:tcPr>
            <w:tcW w:w="10316" w:type="dxa"/>
            <w:gridSpan w:val="24"/>
            <w:tcBorders>
              <w:top w:val="nil"/>
              <w:left w:val="nil"/>
              <w:bottom w:val="nil"/>
              <w:right w:val="nil"/>
            </w:tcBorders>
          </w:tcPr>
          <w:p w:rsidR="005B41FF" w:rsidRPr="00863211" w:rsidRDefault="005B41FF" w:rsidP="00393435">
            <w:pPr>
              <w:spacing w:before="180" w:after="300" w:line="240" w:lineRule="auto"/>
              <w:jc w:val="center"/>
              <w:rPr>
                <w:rFonts w:ascii="Times New Roman" w:hAnsi="Times New Roman" w:cs="Times New Roman"/>
                <w:sz w:val="28"/>
                <w:szCs w:val="28"/>
                <w:lang w:val="uk-UA" w:eastAsia="ru-RU"/>
              </w:rPr>
            </w:pPr>
            <w:r>
              <w:rPr>
                <w:noProof/>
                <w:lang w:eastAsia="ru-RU"/>
              </w:rPr>
              <w:pict>
                <v:shape id="_x0000_s1032" type="#_x0000_t32" style="position:absolute;left:0;text-align:left;margin-left:437.3pt;margin-top:.8pt;width:0;height:41.35pt;z-index:251655680;mso-position-horizontal-relative:text;mso-position-vertical-relative:text" o:connectortype="straight">
                  <v:stroke endarrow="block"/>
                </v:shape>
              </w:pict>
            </w:r>
            <w:r>
              <w:rPr>
                <w:noProof/>
                <w:lang w:eastAsia="ru-RU"/>
              </w:rPr>
              <w:pict>
                <v:shape id="_x0000_s1033" type="#_x0000_t32" style="position:absolute;left:0;text-align:left;margin-left:263.25pt;margin-top:.8pt;width:0;height:41.35pt;z-index:251654656;mso-position-horizontal-relative:text;mso-position-vertical-relative:text" o:connectortype="straight">
                  <v:stroke endarrow="block"/>
                </v:shape>
              </w:pict>
            </w:r>
            <w:r>
              <w:rPr>
                <w:noProof/>
                <w:lang w:eastAsia="ru-RU"/>
              </w:rPr>
              <w:pict>
                <v:shape id="_x0000_s1034" type="#_x0000_t32" style="position:absolute;left:0;text-align:left;margin-left:83.55pt;margin-top:.8pt;width:0;height:41.35pt;z-index:251653632;mso-position-horizontal-relative:text;mso-position-vertical-relative:text" o:connectortype="straight">
                  <v:stroke endarrow="block"/>
                </v:shape>
              </w:pict>
            </w:r>
          </w:p>
        </w:tc>
      </w:tr>
      <w:tr w:rsidR="005B41FF" w:rsidRPr="00863211">
        <w:trPr>
          <w:gridAfter w:val="1"/>
          <w:wAfter w:w="34" w:type="dxa"/>
        </w:trPr>
        <w:tc>
          <w:tcPr>
            <w:tcW w:w="3261" w:type="dxa"/>
            <w:gridSpan w:val="6"/>
            <w:tcBorders>
              <w:right w:val="single" w:sz="4" w:space="0" w:color="auto"/>
            </w:tcBorders>
          </w:tcPr>
          <w:p w:rsidR="005B41FF" w:rsidRPr="00863211" w:rsidRDefault="005B41FF" w:rsidP="00393435">
            <w:pPr>
              <w:shd w:val="clear" w:color="auto" w:fill="FFFFFF"/>
              <w:spacing w:before="300" w:after="240" w:line="230" w:lineRule="exact"/>
              <w:ind w:left="60"/>
              <w:jc w:val="center"/>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uk-UA"/>
              </w:rPr>
              <w:t>Здатність аналізувати і робити висновки</w:t>
            </w:r>
          </w:p>
        </w:tc>
        <w:tc>
          <w:tcPr>
            <w:tcW w:w="419" w:type="dxa"/>
            <w:gridSpan w:val="4"/>
            <w:tcBorders>
              <w:top w:val="nil"/>
              <w:left w:val="single" w:sz="4" w:space="0" w:color="auto"/>
              <w:bottom w:val="nil"/>
              <w:right w:val="single" w:sz="4" w:space="0" w:color="auto"/>
            </w:tcBorders>
          </w:tcPr>
          <w:p w:rsidR="005B41FF" w:rsidRPr="00863211" w:rsidRDefault="005B41FF" w:rsidP="00393435">
            <w:pPr>
              <w:spacing w:after="0" w:line="240" w:lineRule="auto"/>
              <w:rPr>
                <w:rFonts w:ascii="Times New Roman" w:hAnsi="Times New Roman" w:cs="Times New Roman"/>
                <w:sz w:val="28"/>
                <w:szCs w:val="28"/>
                <w:lang w:val="uk-UA" w:eastAsia="ru-RU"/>
              </w:rPr>
            </w:pPr>
          </w:p>
          <w:p w:rsidR="005B41FF" w:rsidRPr="00863211" w:rsidRDefault="005B41FF" w:rsidP="00393435">
            <w:pPr>
              <w:shd w:val="clear" w:color="auto" w:fill="FFFFFF"/>
              <w:spacing w:before="180" w:after="180" w:line="235" w:lineRule="exact"/>
              <w:ind w:right="220"/>
              <w:rPr>
                <w:rFonts w:ascii="Times New Roman" w:hAnsi="Times New Roman" w:cs="Times New Roman"/>
                <w:sz w:val="28"/>
                <w:szCs w:val="28"/>
                <w:lang w:val="uk-UA" w:eastAsia="uk-UA"/>
              </w:rPr>
            </w:pPr>
          </w:p>
          <w:p w:rsidR="005B41FF" w:rsidRPr="00863211" w:rsidRDefault="005B41FF" w:rsidP="00393435">
            <w:pPr>
              <w:shd w:val="clear" w:color="auto" w:fill="FFFFFF"/>
              <w:spacing w:before="180" w:after="180" w:line="235" w:lineRule="exact"/>
              <w:ind w:right="220"/>
              <w:jc w:val="center"/>
              <w:rPr>
                <w:rFonts w:ascii="Times New Roman" w:hAnsi="Times New Roman" w:cs="Times New Roman"/>
                <w:sz w:val="28"/>
                <w:szCs w:val="28"/>
                <w:lang w:val="uk-UA" w:eastAsia="ru-RU"/>
              </w:rPr>
            </w:pPr>
          </w:p>
        </w:tc>
        <w:tc>
          <w:tcPr>
            <w:tcW w:w="3138" w:type="dxa"/>
            <w:gridSpan w:val="6"/>
            <w:tcBorders>
              <w:right w:val="single" w:sz="4" w:space="0" w:color="auto"/>
            </w:tcBorders>
          </w:tcPr>
          <w:p w:rsidR="005B41FF" w:rsidRPr="00863211" w:rsidRDefault="005B41FF" w:rsidP="00393435">
            <w:pPr>
              <w:shd w:val="clear" w:color="auto" w:fill="FFFFFF"/>
              <w:spacing w:before="180" w:after="180" w:line="235" w:lineRule="exact"/>
              <w:ind w:right="220"/>
              <w:jc w:val="center"/>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 xml:space="preserve">Високі вимоги до </w:t>
            </w:r>
          </w:p>
          <w:p w:rsidR="005B41FF" w:rsidRPr="00863211" w:rsidRDefault="005B41FF" w:rsidP="00393435">
            <w:pPr>
              <w:shd w:val="clear" w:color="auto" w:fill="FFFFFF"/>
              <w:spacing w:before="180" w:after="180" w:line="235" w:lineRule="exact"/>
              <w:ind w:right="220"/>
              <w:jc w:val="center"/>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uk-UA"/>
              </w:rPr>
              <w:t>себе і до оточуючих</w:t>
            </w:r>
          </w:p>
        </w:tc>
        <w:tc>
          <w:tcPr>
            <w:tcW w:w="473" w:type="dxa"/>
            <w:gridSpan w:val="6"/>
            <w:tcBorders>
              <w:top w:val="nil"/>
              <w:left w:val="single" w:sz="4" w:space="0" w:color="auto"/>
              <w:bottom w:val="nil"/>
              <w:right w:val="single" w:sz="4" w:space="0" w:color="auto"/>
            </w:tcBorders>
          </w:tcPr>
          <w:p w:rsidR="005B41FF" w:rsidRPr="00863211" w:rsidRDefault="005B41FF" w:rsidP="00393435">
            <w:pPr>
              <w:spacing w:after="0" w:line="240" w:lineRule="auto"/>
              <w:rPr>
                <w:rFonts w:ascii="Times New Roman" w:hAnsi="Times New Roman" w:cs="Times New Roman"/>
                <w:sz w:val="28"/>
                <w:szCs w:val="28"/>
                <w:lang w:val="uk-UA" w:eastAsia="ru-RU"/>
              </w:rPr>
            </w:pPr>
          </w:p>
          <w:p w:rsidR="005B41FF" w:rsidRPr="00863211" w:rsidRDefault="005B41FF" w:rsidP="00393435">
            <w:pPr>
              <w:spacing w:before="180" w:after="300" w:line="240" w:lineRule="auto"/>
              <w:jc w:val="center"/>
              <w:rPr>
                <w:rFonts w:ascii="Times New Roman" w:hAnsi="Times New Roman" w:cs="Times New Roman"/>
                <w:sz w:val="28"/>
                <w:szCs w:val="28"/>
                <w:lang w:val="uk-UA" w:eastAsia="uk-UA"/>
              </w:rPr>
            </w:pPr>
          </w:p>
          <w:p w:rsidR="005B41FF" w:rsidRPr="00863211" w:rsidRDefault="005B41FF" w:rsidP="00393435">
            <w:pPr>
              <w:spacing w:before="180" w:after="300" w:line="240" w:lineRule="auto"/>
              <w:jc w:val="center"/>
              <w:rPr>
                <w:rFonts w:ascii="Times New Roman" w:hAnsi="Times New Roman" w:cs="Times New Roman"/>
                <w:sz w:val="28"/>
                <w:szCs w:val="28"/>
                <w:lang w:val="uk-UA" w:eastAsia="ru-RU"/>
              </w:rPr>
            </w:pPr>
          </w:p>
        </w:tc>
        <w:tc>
          <w:tcPr>
            <w:tcW w:w="3163" w:type="dxa"/>
            <w:gridSpan w:val="5"/>
            <w:tcBorders>
              <w:left w:val="single" w:sz="4" w:space="0" w:color="auto"/>
            </w:tcBorders>
          </w:tcPr>
          <w:p w:rsidR="005B41FF" w:rsidRPr="00863211" w:rsidRDefault="005B41FF" w:rsidP="00393435">
            <w:pPr>
              <w:spacing w:before="180" w:after="300" w:line="240" w:lineRule="auto"/>
              <w:jc w:val="center"/>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Труднощі з візуальним сприйняттям</w:t>
            </w:r>
          </w:p>
        </w:tc>
      </w:tr>
      <w:tr w:rsidR="005B41FF" w:rsidRPr="0086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4"/>
          <w:wAfter w:w="172" w:type="dxa"/>
          <w:trHeight w:val="676"/>
        </w:trPr>
        <w:tc>
          <w:tcPr>
            <w:tcW w:w="10316" w:type="dxa"/>
            <w:gridSpan w:val="24"/>
            <w:tcBorders>
              <w:top w:val="nil"/>
              <w:left w:val="nil"/>
              <w:bottom w:val="nil"/>
              <w:right w:val="nil"/>
            </w:tcBorders>
          </w:tcPr>
          <w:p w:rsidR="005B41FF" w:rsidRPr="00863211" w:rsidRDefault="005B41FF" w:rsidP="00393435">
            <w:pPr>
              <w:shd w:val="clear" w:color="auto" w:fill="FFFFFF"/>
              <w:spacing w:before="180" w:after="300" w:line="240" w:lineRule="auto"/>
              <w:ind w:left="108"/>
              <w:jc w:val="center"/>
              <w:rPr>
                <w:rFonts w:ascii="Times New Roman" w:hAnsi="Times New Roman" w:cs="Times New Roman"/>
                <w:sz w:val="28"/>
                <w:szCs w:val="28"/>
                <w:lang w:val="uk-UA" w:eastAsia="ru-RU"/>
              </w:rPr>
            </w:pPr>
            <w:r>
              <w:rPr>
                <w:noProof/>
                <w:lang w:eastAsia="ru-RU"/>
              </w:rPr>
              <w:pict>
                <v:shape id="_x0000_s1035" type="#_x0000_t32" style="position:absolute;left:0;text-align:left;margin-left:441.05pt;margin-top:-.05pt;width:0;height:39.45pt;z-index:251658752;mso-position-horizontal-relative:text;mso-position-vertical-relative:text" o:connectortype="straight">
                  <v:stroke endarrow="block"/>
                </v:shape>
              </w:pict>
            </w:r>
            <w:r>
              <w:rPr>
                <w:noProof/>
                <w:lang w:eastAsia="ru-RU"/>
              </w:rPr>
              <w:pict>
                <v:shape id="_x0000_s1036" type="#_x0000_t32" style="position:absolute;left:0;text-align:left;margin-left:263.25pt;margin-top:-.05pt;width:0;height:39.45pt;z-index:251657728;mso-position-horizontal-relative:text;mso-position-vertical-relative:text" o:connectortype="straight">
                  <v:stroke endarrow="block"/>
                </v:shape>
              </w:pict>
            </w:r>
            <w:r>
              <w:rPr>
                <w:noProof/>
                <w:lang w:eastAsia="ru-RU"/>
              </w:rPr>
              <w:pict>
                <v:shape id="_x0000_s1037" type="#_x0000_t32" style="position:absolute;left:0;text-align:left;margin-left:83.55pt;margin-top:-.05pt;width:0;height:39.45pt;z-index:251656704;mso-position-horizontal-relative:text;mso-position-vertical-relative:text" o:connectortype="straight">
                  <v:stroke endarrow="block"/>
                </v:shape>
              </w:pict>
            </w:r>
          </w:p>
        </w:tc>
      </w:tr>
      <w:tr w:rsidR="005B41FF" w:rsidRPr="0086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47"/>
        </w:trPr>
        <w:tc>
          <w:tcPr>
            <w:tcW w:w="3214" w:type="dxa"/>
            <w:gridSpan w:val="4"/>
          </w:tcPr>
          <w:p w:rsidR="005B41FF" w:rsidRPr="00863211" w:rsidRDefault="005B41FF" w:rsidP="00393435">
            <w:pPr>
              <w:shd w:val="clear" w:color="auto" w:fill="FFFFFF"/>
              <w:spacing w:before="240" w:after="120" w:line="230" w:lineRule="exact"/>
              <w:ind w:left="60"/>
              <w:jc w:val="center"/>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Здатність до класифікації процесів</w:t>
            </w:r>
          </w:p>
        </w:tc>
        <w:tc>
          <w:tcPr>
            <w:tcW w:w="516" w:type="dxa"/>
            <w:gridSpan w:val="7"/>
            <w:tcBorders>
              <w:top w:val="nil"/>
              <w:bottom w:val="nil"/>
            </w:tcBorders>
          </w:tcPr>
          <w:p w:rsidR="005B41FF" w:rsidRPr="00863211" w:rsidRDefault="005B41FF" w:rsidP="00393435">
            <w:pPr>
              <w:shd w:val="clear" w:color="auto" w:fill="FFFFFF"/>
              <w:spacing w:before="300" w:after="300" w:line="240" w:lineRule="auto"/>
              <w:jc w:val="center"/>
              <w:rPr>
                <w:rFonts w:ascii="Times New Roman" w:hAnsi="Times New Roman" w:cs="Times New Roman"/>
                <w:sz w:val="28"/>
                <w:szCs w:val="28"/>
                <w:lang w:val="uk-UA" w:eastAsia="uk-UA"/>
              </w:rPr>
            </w:pPr>
          </w:p>
        </w:tc>
        <w:tc>
          <w:tcPr>
            <w:tcW w:w="3258" w:type="dxa"/>
            <w:gridSpan w:val="7"/>
          </w:tcPr>
          <w:p w:rsidR="005B41FF" w:rsidRPr="00863211" w:rsidRDefault="005B41FF" w:rsidP="00393435">
            <w:pPr>
              <w:shd w:val="clear" w:color="auto" w:fill="FFFFFF"/>
              <w:spacing w:before="300" w:after="300" w:line="240" w:lineRule="auto"/>
              <w:jc w:val="center"/>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Творчість</w:t>
            </w:r>
          </w:p>
        </w:tc>
        <w:tc>
          <w:tcPr>
            <w:tcW w:w="486" w:type="dxa"/>
            <w:gridSpan w:val="5"/>
            <w:tcBorders>
              <w:top w:val="nil"/>
              <w:bottom w:val="nil"/>
            </w:tcBorders>
          </w:tcPr>
          <w:p w:rsidR="005B41FF" w:rsidRPr="00863211" w:rsidRDefault="005B41FF" w:rsidP="00393435">
            <w:pPr>
              <w:shd w:val="clear" w:color="auto" w:fill="FFFFFF"/>
              <w:spacing w:before="300" w:after="300" w:line="240" w:lineRule="auto"/>
              <w:ind w:left="168"/>
              <w:jc w:val="center"/>
              <w:rPr>
                <w:rFonts w:ascii="Times New Roman" w:hAnsi="Times New Roman" w:cs="Times New Roman"/>
                <w:sz w:val="28"/>
                <w:szCs w:val="28"/>
                <w:lang w:val="uk-UA" w:eastAsia="uk-UA"/>
              </w:rPr>
            </w:pPr>
          </w:p>
          <w:p w:rsidR="005B41FF" w:rsidRPr="00863211" w:rsidRDefault="005B41FF" w:rsidP="00393435">
            <w:pPr>
              <w:shd w:val="clear" w:color="auto" w:fill="FFFFFF"/>
              <w:spacing w:before="300" w:after="300" w:line="240" w:lineRule="auto"/>
              <w:jc w:val="center"/>
              <w:rPr>
                <w:rFonts w:ascii="Times New Roman" w:hAnsi="Times New Roman" w:cs="Times New Roman"/>
                <w:sz w:val="28"/>
                <w:szCs w:val="28"/>
                <w:lang w:val="uk-UA" w:eastAsia="uk-UA"/>
              </w:rPr>
            </w:pPr>
          </w:p>
        </w:tc>
        <w:tc>
          <w:tcPr>
            <w:tcW w:w="3014" w:type="dxa"/>
            <w:gridSpan w:val="5"/>
          </w:tcPr>
          <w:p w:rsidR="005B41FF" w:rsidRPr="00863211" w:rsidRDefault="005B41FF" w:rsidP="00393435">
            <w:pPr>
              <w:shd w:val="clear" w:color="auto" w:fill="FFFFFF"/>
              <w:spacing w:before="300" w:after="300" w:line="240" w:lineRule="auto"/>
              <w:jc w:val="center"/>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Виправляють і глузують з інших</w:t>
            </w:r>
          </w:p>
        </w:tc>
      </w:tr>
      <w:tr w:rsidR="005B41FF" w:rsidRPr="0086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4"/>
          <w:wAfter w:w="172" w:type="dxa"/>
          <w:trHeight w:val="864"/>
        </w:trPr>
        <w:tc>
          <w:tcPr>
            <w:tcW w:w="6988" w:type="dxa"/>
            <w:gridSpan w:val="18"/>
            <w:tcBorders>
              <w:top w:val="nil"/>
              <w:left w:val="nil"/>
              <w:bottom w:val="nil"/>
              <w:right w:val="nil"/>
            </w:tcBorders>
          </w:tcPr>
          <w:p w:rsidR="005B41FF" w:rsidRPr="00863211" w:rsidRDefault="005B41FF" w:rsidP="00393435">
            <w:pPr>
              <w:shd w:val="clear" w:color="auto" w:fill="FFFFFF"/>
              <w:spacing w:before="240" w:after="120" w:line="230" w:lineRule="exact"/>
              <w:rPr>
                <w:rFonts w:ascii="Times New Roman" w:hAnsi="Times New Roman" w:cs="Times New Roman"/>
                <w:sz w:val="28"/>
                <w:szCs w:val="28"/>
                <w:lang w:val="uk-UA" w:eastAsia="uk-UA"/>
              </w:rPr>
            </w:pPr>
            <w:r>
              <w:rPr>
                <w:noProof/>
                <w:lang w:eastAsia="ru-RU"/>
              </w:rPr>
              <w:pict>
                <v:shape id="_x0000_s1038" type="#_x0000_t32" style="position:absolute;margin-left:263.25pt;margin-top:-.05pt;width:0;height:43.8pt;z-index:251661824;mso-position-horizontal-relative:text;mso-position-vertical-relative:text" o:connectortype="straight">
                  <v:stroke endarrow="block"/>
                </v:shape>
              </w:pict>
            </w:r>
            <w:r>
              <w:rPr>
                <w:noProof/>
                <w:lang w:eastAsia="ru-RU"/>
              </w:rPr>
              <w:pict>
                <v:shape id="_x0000_s1039" type="#_x0000_t32" style="position:absolute;margin-left:83.55pt;margin-top:-.05pt;width:0;height:43.8pt;z-index:251660800;mso-position-horizontal-relative:text;mso-position-vertical-relative:text" o:connectortype="straight">
                  <v:stroke endarrow="block"/>
                </v:shape>
              </w:pict>
            </w:r>
          </w:p>
        </w:tc>
        <w:tc>
          <w:tcPr>
            <w:tcW w:w="3328" w:type="dxa"/>
            <w:gridSpan w:val="6"/>
            <w:vMerge w:val="restart"/>
            <w:tcBorders>
              <w:top w:val="nil"/>
              <w:left w:val="nil"/>
              <w:right w:val="nil"/>
            </w:tcBorders>
          </w:tcPr>
          <w:p w:rsidR="005B41FF" w:rsidRPr="00863211" w:rsidRDefault="005B41FF" w:rsidP="00393435">
            <w:pPr>
              <w:shd w:val="clear" w:color="auto" w:fill="FFFFFF"/>
              <w:spacing w:before="300" w:after="300" w:line="240" w:lineRule="auto"/>
              <w:ind w:left="168"/>
              <w:rPr>
                <w:rFonts w:ascii="Times New Roman" w:hAnsi="Times New Roman" w:cs="Times New Roman"/>
                <w:b/>
                <w:bCs/>
                <w:sz w:val="20"/>
                <w:szCs w:val="20"/>
                <w:lang w:val="uk-UA" w:eastAsia="uk-UA"/>
              </w:rPr>
            </w:pPr>
            <w:r>
              <w:rPr>
                <w:noProof/>
                <w:lang w:eastAsia="ru-RU"/>
              </w:rPr>
              <w:pict>
                <v:shape id="_x0000_s1040" type="#_x0000_t32" style="position:absolute;left:0;text-align:left;margin-left:-91.7pt;margin-top:97.75pt;width:0;height:40.7pt;z-index:251666944;mso-position-horizontal-relative:text;mso-position-vertical-relative:text" o:connectortype="straight">
                  <v:stroke endarrow="block"/>
                </v:shape>
              </w:pict>
            </w:r>
            <w:r>
              <w:rPr>
                <w:noProof/>
                <w:lang w:eastAsia="ru-RU"/>
              </w:rPr>
              <w:pict>
                <v:shape id="_x0000_s1041" type="#_x0000_t32" style="position:absolute;left:0;text-align:left;margin-left:-274.95pt;margin-top:97.75pt;width:0;height:40.7pt;z-index:251665920;mso-position-horizontal-relative:text;mso-position-vertical-relative:text" o:connectortype="straight">
                  <v:stroke endarrow="block"/>
                </v:shape>
              </w:pict>
            </w:r>
            <w:r w:rsidRPr="00863211">
              <w:rPr>
                <w:rFonts w:ascii="Times New Roman" w:hAnsi="Times New Roman" w:cs="Times New Roman"/>
                <w:b/>
                <w:bCs/>
                <w:sz w:val="20"/>
                <w:szCs w:val="20"/>
                <w:lang w:val="uk-UA" w:eastAsia="uk-UA"/>
              </w:rPr>
              <w:t xml:space="preserve">    </w:t>
            </w:r>
          </w:p>
        </w:tc>
      </w:tr>
      <w:tr w:rsidR="005B41FF" w:rsidRPr="0086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4"/>
          <w:wAfter w:w="172" w:type="dxa"/>
          <w:trHeight w:val="864"/>
        </w:trPr>
        <w:tc>
          <w:tcPr>
            <w:tcW w:w="3081" w:type="dxa"/>
          </w:tcPr>
          <w:p w:rsidR="005B41FF" w:rsidRPr="00863211" w:rsidRDefault="005B41FF" w:rsidP="00393435">
            <w:pPr>
              <w:shd w:val="clear" w:color="auto" w:fill="FFFFFF"/>
              <w:spacing w:before="120" w:after="0" w:line="240" w:lineRule="auto"/>
              <w:ind w:left="60"/>
              <w:jc w:val="center"/>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uk-UA"/>
              </w:rPr>
              <w:t>Відмінна пам'ять</w:t>
            </w:r>
          </w:p>
          <w:p w:rsidR="005B41FF" w:rsidRPr="00863211" w:rsidRDefault="005B41FF" w:rsidP="00393435">
            <w:pPr>
              <w:shd w:val="clear" w:color="auto" w:fill="FFFFFF"/>
              <w:spacing w:before="240" w:after="120" w:line="230" w:lineRule="exact"/>
              <w:ind w:left="60"/>
              <w:rPr>
                <w:rFonts w:ascii="Times New Roman" w:hAnsi="Times New Roman" w:cs="Times New Roman"/>
                <w:sz w:val="28"/>
                <w:szCs w:val="28"/>
                <w:lang w:val="uk-UA" w:eastAsia="uk-UA"/>
              </w:rPr>
            </w:pPr>
          </w:p>
        </w:tc>
        <w:tc>
          <w:tcPr>
            <w:tcW w:w="768" w:type="dxa"/>
            <w:gridSpan w:val="12"/>
            <w:tcBorders>
              <w:top w:val="nil"/>
              <w:bottom w:val="nil"/>
            </w:tcBorders>
          </w:tcPr>
          <w:p w:rsidR="005B41FF" w:rsidRPr="00863211" w:rsidRDefault="005B41FF" w:rsidP="00393435">
            <w:pPr>
              <w:spacing w:after="0" w:line="240" w:lineRule="auto"/>
              <w:rPr>
                <w:rFonts w:ascii="Times New Roman" w:hAnsi="Times New Roman" w:cs="Times New Roman"/>
                <w:sz w:val="28"/>
                <w:szCs w:val="28"/>
                <w:lang w:val="uk-UA" w:eastAsia="uk-UA"/>
              </w:rPr>
            </w:pPr>
          </w:p>
          <w:p w:rsidR="005B41FF" w:rsidRPr="00863211" w:rsidRDefault="005B41FF" w:rsidP="00393435">
            <w:pPr>
              <w:shd w:val="clear" w:color="auto" w:fill="FFFFFF"/>
              <w:spacing w:before="180" w:after="0" w:line="504" w:lineRule="exact"/>
              <w:ind w:right="220"/>
              <w:jc w:val="center"/>
              <w:rPr>
                <w:rFonts w:ascii="Times New Roman" w:hAnsi="Times New Roman" w:cs="Times New Roman"/>
                <w:sz w:val="28"/>
                <w:szCs w:val="28"/>
                <w:lang w:val="uk-UA" w:eastAsia="ru-RU"/>
              </w:rPr>
            </w:pPr>
          </w:p>
        </w:tc>
        <w:tc>
          <w:tcPr>
            <w:tcW w:w="3139" w:type="dxa"/>
            <w:gridSpan w:val="5"/>
          </w:tcPr>
          <w:p w:rsidR="005B41FF" w:rsidRPr="00863211" w:rsidRDefault="005B41FF" w:rsidP="00393435">
            <w:pPr>
              <w:shd w:val="clear" w:color="auto" w:fill="FFFFFF"/>
              <w:spacing w:before="180" w:after="0" w:line="504" w:lineRule="exact"/>
              <w:ind w:right="220"/>
              <w:jc w:val="center"/>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uk-UA"/>
              </w:rPr>
              <w:t>Винахідливість</w:t>
            </w:r>
          </w:p>
        </w:tc>
        <w:tc>
          <w:tcPr>
            <w:tcW w:w="3328" w:type="dxa"/>
            <w:gridSpan w:val="6"/>
            <w:vMerge/>
            <w:tcBorders>
              <w:top w:val="nil"/>
              <w:bottom w:val="nil"/>
              <w:right w:val="nil"/>
            </w:tcBorders>
          </w:tcPr>
          <w:p w:rsidR="005B41FF" w:rsidRPr="00863211" w:rsidRDefault="005B41FF" w:rsidP="00393435">
            <w:pPr>
              <w:shd w:val="clear" w:color="auto" w:fill="FFFFFF"/>
              <w:spacing w:before="300" w:after="300" w:line="240" w:lineRule="auto"/>
              <w:ind w:left="168"/>
              <w:rPr>
                <w:rFonts w:ascii="Times New Roman" w:hAnsi="Times New Roman" w:cs="Times New Roman"/>
                <w:b/>
                <w:bCs/>
                <w:sz w:val="20"/>
                <w:szCs w:val="20"/>
                <w:lang w:val="uk-UA" w:eastAsia="uk-UA"/>
              </w:rPr>
            </w:pPr>
          </w:p>
        </w:tc>
      </w:tr>
      <w:tr w:rsidR="005B41FF" w:rsidRPr="0086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8"/>
          <w:gridAfter w:val="4"/>
          <w:wAfter w:w="172" w:type="dxa"/>
          <w:trHeight w:val="864"/>
        </w:trPr>
        <w:tc>
          <w:tcPr>
            <w:tcW w:w="3328" w:type="dxa"/>
            <w:gridSpan w:val="6"/>
            <w:vMerge/>
            <w:tcBorders>
              <w:top w:val="nil"/>
              <w:left w:val="nil"/>
              <w:bottom w:val="nil"/>
              <w:right w:val="nil"/>
            </w:tcBorders>
          </w:tcPr>
          <w:p w:rsidR="005B41FF" w:rsidRPr="00863211" w:rsidRDefault="005B41FF" w:rsidP="00393435">
            <w:pPr>
              <w:shd w:val="clear" w:color="auto" w:fill="FFFFFF"/>
              <w:spacing w:before="300" w:after="300" w:line="240" w:lineRule="auto"/>
              <w:ind w:left="168"/>
              <w:rPr>
                <w:rFonts w:ascii="Times New Roman" w:hAnsi="Times New Roman" w:cs="Times New Roman"/>
                <w:b/>
                <w:bCs/>
                <w:sz w:val="20"/>
                <w:szCs w:val="20"/>
                <w:lang w:val="uk-UA" w:eastAsia="uk-UA"/>
              </w:rPr>
            </w:pPr>
          </w:p>
        </w:tc>
      </w:tr>
      <w:tr w:rsidR="005B41FF" w:rsidRPr="0086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9"/>
          <w:wAfter w:w="3420" w:type="dxa"/>
          <w:trHeight w:val="864"/>
        </w:trPr>
        <w:tc>
          <w:tcPr>
            <w:tcW w:w="3179" w:type="dxa"/>
            <w:gridSpan w:val="2"/>
          </w:tcPr>
          <w:p w:rsidR="005B41FF" w:rsidRPr="00863211" w:rsidRDefault="005B41FF" w:rsidP="00393435">
            <w:pPr>
              <w:shd w:val="clear" w:color="auto" w:fill="FFFFFF"/>
              <w:spacing w:before="240" w:after="120" w:line="230" w:lineRule="exact"/>
              <w:ind w:left="60"/>
              <w:jc w:val="center"/>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Тривала концентрація уваги</w:t>
            </w:r>
          </w:p>
        </w:tc>
        <w:tc>
          <w:tcPr>
            <w:tcW w:w="581" w:type="dxa"/>
            <w:gridSpan w:val="10"/>
            <w:tcBorders>
              <w:top w:val="nil"/>
            </w:tcBorders>
          </w:tcPr>
          <w:p w:rsidR="005B41FF" w:rsidRPr="00863211" w:rsidRDefault="005B41FF" w:rsidP="00393435">
            <w:pPr>
              <w:spacing w:after="0" w:line="240" w:lineRule="auto"/>
              <w:rPr>
                <w:rFonts w:ascii="Times New Roman" w:hAnsi="Times New Roman" w:cs="Times New Roman"/>
                <w:sz w:val="28"/>
                <w:szCs w:val="28"/>
                <w:lang w:val="uk-UA" w:eastAsia="uk-UA"/>
              </w:rPr>
            </w:pPr>
          </w:p>
          <w:p w:rsidR="005B41FF" w:rsidRPr="00863211" w:rsidRDefault="005B41FF" w:rsidP="00393435">
            <w:pPr>
              <w:shd w:val="clear" w:color="auto" w:fill="FFFFFF"/>
              <w:spacing w:before="300" w:after="300" w:line="240" w:lineRule="auto"/>
              <w:jc w:val="center"/>
              <w:rPr>
                <w:rFonts w:ascii="Times New Roman" w:hAnsi="Times New Roman" w:cs="Times New Roman"/>
                <w:sz w:val="28"/>
                <w:szCs w:val="28"/>
                <w:lang w:val="uk-UA" w:eastAsia="uk-UA"/>
              </w:rPr>
            </w:pPr>
          </w:p>
        </w:tc>
        <w:tc>
          <w:tcPr>
            <w:tcW w:w="3308" w:type="dxa"/>
            <w:gridSpan w:val="7"/>
          </w:tcPr>
          <w:p w:rsidR="005B41FF" w:rsidRPr="00863211" w:rsidRDefault="005B41FF" w:rsidP="00393435">
            <w:pPr>
              <w:shd w:val="clear" w:color="auto" w:fill="FFFFFF"/>
              <w:spacing w:before="300" w:after="300" w:line="240" w:lineRule="auto"/>
              <w:jc w:val="center"/>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Багата фантазія</w:t>
            </w:r>
          </w:p>
        </w:tc>
      </w:tr>
      <w:tr w:rsidR="005B41FF" w:rsidRPr="0086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3"/>
          <w:wAfter w:w="7261" w:type="dxa"/>
          <w:trHeight w:val="864"/>
        </w:trPr>
        <w:tc>
          <w:tcPr>
            <w:tcW w:w="3227" w:type="dxa"/>
            <w:gridSpan w:val="5"/>
            <w:tcBorders>
              <w:left w:val="nil"/>
              <w:right w:val="nil"/>
            </w:tcBorders>
          </w:tcPr>
          <w:p w:rsidR="005B41FF" w:rsidRPr="00863211" w:rsidRDefault="005B41FF" w:rsidP="00393435">
            <w:pPr>
              <w:shd w:val="clear" w:color="auto" w:fill="FFFFFF"/>
              <w:spacing w:before="120" w:after="120" w:line="230" w:lineRule="exact"/>
              <w:ind w:left="60"/>
              <w:jc w:val="center"/>
              <w:rPr>
                <w:rFonts w:ascii="Times New Roman" w:hAnsi="Times New Roman" w:cs="Times New Roman"/>
                <w:sz w:val="28"/>
                <w:szCs w:val="28"/>
                <w:lang w:val="uk-UA" w:eastAsia="uk-UA"/>
              </w:rPr>
            </w:pPr>
            <w:r>
              <w:rPr>
                <w:noProof/>
                <w:lang w:eastAsia="ru-RU"/>
              </w:rPr>
              <w:pict>
                <v:shape id="_x0000_s1042" type="#_x0000_t32" style="position:absolute;left:0;text-align:left;margin-left:80pt;margin-top:.4pt;width:0;height:43.85pt;z-index:251659776;mso-position-horizontal-relative:text;mso-position-vertical-relative:text" o:connectortype="straight">
                  <v:stroke endarrow="block"/>
                </v:shape>
              </w:pict>
            </w:r>
          </w:p>
        </w:tc>
      </w:tr>
      <w:tr w:rsidR="005B41FF" w:rsidRPr="00863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3"/>
          <w:wAfter w:w="7261" w:type="dxa"/>
          <w:trHeight w:val="864"/>
        </w:trPr>
        <w:tc>
          <w:tcPr>
            <w:tcW w:w="3227" w:type="dxa"/>
            <w:gridSpan w:val="5"/>
          </w:tcPr>
          <w:p w:rsidR="005B41FF" w:rsidRPr="00863211" w:rsidRDefault="005B41FF" w:rsidP="00393435">
            <w:pPr>
              <w:shd w:val="clear" w:color="auto" w:fill="FFFFFF"/>
              <w:spacing w:before="120" w:after="120" w:line="230" w:lineRule="exact"/>
              <w:ind w:left="60"/>
              <w:jc w:val="center"/>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uk-UA"/>
              </w:rPr>
              <w:t>Нетерпимість до обмежень</w:t>
            </w:r>
          </w:p>
          <w:p w:rsidR="005B41FF" w:rsidRPr="00863211" w:rsidRDefault="005B41FF" w:rsidP="00393435">
            <w:pPr>
              <w:shd w:val="clear" w:color="auto" w:fill="FFFFFF"/>
              <w:spacing w:before="240" w:after="120" w:line="230" w:lineRule="exact"/>
              <w:ind w:left="60"/>
              <w:rPr>
                <w:rFonts w:ascii="Times New Roman" w:hAnsi="Times New Roman" w:cs="Times New Roman"/>
                <w:sz w:val="28"/>
                <w:szCs w:val="28"/>
                <w:lang w:val="uk-UA" w:eastAsia="uk-UA"/>
              </w:rPr>
            </w:pPr>
          </w:p>
        </w:tc>
      </w:tr>
    </w:tbl>
    <w:p w:rsidR="005B41FF" w:rsidRPr="00863211" w:rsidRDefault="005B41FF" w:rsidP="00953733">
      <w:pPr>
        <w:shd w:val="clear" w:color="auto" w:fill="FFFFFF"/>
        <w:spacing w:before="240" w:after="120" w:line="230" w:lineRule="exact"/>
        <w:ind w:left="60"/>
        <w:rPr>
          <w:rFonts w:ascii="Times New Roman" w:hAnsi="Times New Roman" w:cs="Times New Roman"/>
          <w:sz w:val="24"/>
          <w:szCs w:val="24"/>
          <w:lang w:val="uk-UA" w:eastAsia="ru-RU"/>
        </w:rPr>
      </w:pPr>
      <w:r w:rsidRPr="00863211">
        <w:rPr>
          <w:rFonts w:ascii="Times New Roman" w:hAnsi="Times New Roman" w:cs="Times New Roman"/>
          <w:sz w:val="24"/>
          <w:szCs w:val="24"/>
          <w:lang w:val="uk-UA" w:eastAsia="ru-RU"/>
        </w:rPr>
        <w:br w:type="textWrapping" w:clear="all"/>
      </w:r>
    </w:p>
    <w:p w:rsidR="005B41FF" w:rsidRDefault="005B41FF" w:rsidP="00AA4430">
      <w:pPr>
        <w:shd w:val="clear" w:color="auto" w:fill="FFFFFF"/>
        <w:tabs>
          <w:tab w:val="left" w:pos="4657"/>
        </w:tabs>
        <w:spacing w:after="0" w:line="230" w:lineRule="exact"/>
        <w:ind w:left="1340"/>
        <w:rPr>
          <w:lang w:val="uk-U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38.5pt;margin-top:5.6pt;width:467.7pt;height:287.35pt;z-index:-251648512">
            <v:imagedata r:id="rId5" o:title=""/>
            <w10:wrap type="square"/>
          </v:shape>
        </w:pict>
      </w:r>
      <w:r>
        <w:pict>
          <v:shape id="_x0000_i1025" type="#_x0000_t75" style="width:461.25pt;height:283.5pt">
            <v:imagedata r:id="rId5" o:title=""/>
          </v:shape>
        </w:pict>
      </w: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Default="005B41FF" w:rsidP="00AA4430">
      <w:pPr>
        <w:shd w:val="clear" w:color="auto" w:fill="FFFFFF"/>
        <w:tabs>
          <w:tab w:val="left" w:pos="4657"/>
        </w:tabs>
        <w:spacing w:after="0" w:line="230" w:lineRule="exact"/>
        <w:ind w:left="1340"/>
        <w:rPr>
          <w:lang w:val="uk-UA"/>
        </w:rPr>
      </w:pPr>
    </w:p>
    <w:p w:rsidR="005B41FF" w:rsidRPr="00863211" w:rsidRDefault="005B41FF" w:rsidP="00AA4430">
      <w:pPr>
        <w:shd w:val="clear" w:color="auto" w:fill="FFFFFF"/>
        <w:tabs>
          <w:tab w:val="left" w:pos="4657"/>
        </w:tabs>
        <w:spacing w:after="0" w:line="230" w:lineRule="exact"/>
        <w:ind w:left="1340"/>
        <w:rPr>
          <w:rFonts w:ascii="Times New Roman" w:hAnsi="Times New Roman" w:cs="Times New Roman"/>
          <w:sz w:val="24"/>
          <w:szCs w:val="24"/>
          <w:lang w:val="uk-UA" w:eastAsia="ru-RU"/>
        </w:rPr>
      </w:pPr>
      <w:r>
        <w:pict>
          <v:shape id="_x0000_i1026" type="#_x0000_t75" style="width:461.25pt;height:283.5pt">
            <v:imagedata r:id="rId5" o:title=""/>
          </v:shape>
        </w:pict>
      </w:r>
      <w:r w:rsidRPr="00863211">
        <w:rPr>
          <w:rFonts w:ascii="Times New Roman" w:hAnsi="Times New Roman" w:cs="Times New Roman"/>
          <w:b/>
          <w:bCs/>
          <w:sz w:val="18"/>
          <w:szCs w:val="18"/>
          <w:lang w:val="uk-UA" w:eastAsia="uk-UA"/>
        </w:rPr>
        <w:tab/>
      </w:r>
    </w:p>
    <w:p w:rsidR="005B41FF" w:rsidRPr="00863211" w:rsidRDefault="005B41FF" w:rsidP="008070FA">
      <w:pPr>
        <w:numPr>
          <w:ilvl w:val="0"/>
          <w:numId w:val="14"/>
        </w:numPr>
        <w:shd w:val="clear" w:color="auto" w:fill="FFFFFF"/>
        <w:spacing w:before="120" w:after="120" w:line="312" w:lineRule="exact"/>
        <w:jc w:val="both"/>
        <w:rPr>
          <w:rFonts w:ascii="Times New Roman" w:hAnsi="Times New Roman" w:cs="Times New Roman"/>
          <w:b/>
          <w:sz w:val="28"/>
          <w:szCs w:val="28"/>
          <w:lang w:val="uk-UA" w:eastAsia="uk-UA"/>
        </w:rPr>
      </w:pPr>
      <w:r w:rsidRPr="00863211">
        <w:rPr>
          <w:rFonts w:ascii="Times New Roman" w:hAnsi="Times New Roman" w:cs="Times New Roman"/>
          <w:b/>
          <w:sz w:val="28"/>
          <w:szCs w:val="28"/>
          <w:lang w:val="uk-UA" w:eastAsia="uk-UA"/>
        </w:rPr>
        <w:t xml:space="preserve">Ідеї щодо розвитку здібностей та обдарованості </w:t>
      </w:r>
    </w:p>
    <w:p w:rsidR="005B41FF" w:rsidRPr="00863211" w:rsidRDefault="005B41FF" w:rsidP="00C43C85">
      <w:pPr>
        <w:shd w:val="clear" w:color="auto" w:fill="FFFFFF"/>
        <w:spacing w:before="120" w:after="120" w:line="312" w:lineRule="exact"/>
        <w:ind w:left="60"/>
        <w:jc w:val="both"/>
        <w:rPr>
          <w:rFonts w:ascii="Times New Roman" w:hAnsi="Times New Roman" w:cs="Times New Roman"/>
          <w:b/>
          <w:bCs/>
          <w:sz w:val="28"/>
          <w:szCs w:val="28"/>
          <w:lang w:val="uk-UA" w:eastAsia="uk-UA"/>
        </w:rPr>
      </w:pPr>
    </w:p>
    <w:p w:rsidR="005B41FF" w:rsidRPr="00863211" w:rsidRDefault="005B41FF" w:rsidP="00C43C85">
      <w:pPr>
        <w:shd w:val="clear" w:color="auto" w:fill="FFFFFF"/>
        <w:spacing w:before="120" w:after="120" w:line="312" w:lineRule="exact"/>
        <w:ind w:left="60"/>
        <w:jc w:val="both"/>
        <w:rPr>
          <w:rFonts w:ascii="Times New Roman" w:hAnsi="Times New Roman" w:cs="Times New Roman"/>
          <w:sz w:val="32"/>
          <w:szCs w:val="32"/>
          <w:lang w:val="uk-UA" w:eastAsia="uk-UA"/>
        </w:rPr>
      </w:pPr>
      <w:r w:rsidRPr="00863211">
        <w:rPr>
          <w:rFonts w:ascii="Times New Roman" w:hAnsi="Times New Roman" w:cs="Times New Roman"/>
          <w:b/>
          <w:bCs/>
          <w:sz w:val="28"/>
          <w:szCs w:val="28"/>
          <w:lang w:val="uk-UA" w:eastAsia="uk-UA"/>
        </w:rPr>
        <w:t>1</w:t>
      </w:r>
      <w:r w:rsidRPr="00863211">
        <w:rPr>
          <w:rFonts w:ascii="Times New Roman" w:hAnsi="Times New Roman" w:cs="Times New Roman"/>
          <w:sz w:val="28"/>
          <w:szCs w:val="28"/>
          <w:lang w:val="uk-UA" w:eastAsia="uk-UA"/>
        </w:rPr>
        <w:t xml:space="preserve">. </w:t>
      </w:r>
      <w:r w:rsidRPr="00863211">
        <w:rPr>
          <w:rFonts w:ascii="Times New Roman" w:hAnsi="Times New Roman" w:cs="Times New Roman"/>
          <w:b/>
          <w:bCs/>
          <w:sz w:val="28"/>
          <w:szCs w:val="28"/>
          <w:lang w:val="uk-UA" w:eastAsia="ru-RU"/>
        </w:rPr>
        <w:t>Принципи побудови програм навчання для обдарованих учнів</w:t>
      </w:r>
    </w:p>
    <w:p w:rsidR="005B41FF" w:rsidRPr="00863211" w:rsidRDefault="005B41FF" w:rsidP="00EB534A">
      <w:p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Програма навчання для обдарованих дітей повинна відповідати їх специфічним потребам та можливостям, а також цілям, які висуваються до навчання цієї категорії учнів. Цим і визначається перелік вимог до побудови програм навчання для обдарованих дітей. </w:t>
      </w:r>
    </w:p>
    <w:p w:rsidR="005B41FF" w:rsidRPr="00863211" w:rsidRDefault="005B41FF" w:rsidP="00EB534A">
      <w:p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Отже, можна сформулювати такі важливі принципи організації змісту навчання для обдарованих школярів: </w:t>
      </w:r>
    </w:p>
    <w:p w:rsidR="005B41FF" w:rsidRPr="00863211" w:rsidRDefault="005B41FF" w:rsidP="00EB534A">
      <w:pPr>
        <w:numPr>
          <w:ilvl w:val="0"/>
          <w:numId w:val="2"/>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Гнучкі змістові “рамки”, які забезпечують можливість включення для вивчення тих чи інших тематичних розділів. </w:t>
      </w:r>
    </w:p>
    <w:p w:rsidR="005B41FF" w:rsidRPr="00863211" w:rsidRDefault="005B41FF" w:rsidP="00EB534A">
      <w:pPr>
        <w:numPr>
          <w:ilvl w:val="0"/>
          <w:numId w:val="2"/>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Крупні змістові одиниці; вивчення широких (глобальних) тем та проблем. </w:t>
      </w:r>
    </w:p>
    <w:p w:rsidR="005B41FF" w:rsidRPr="00863211" w:rsidRDefault="005B41FF" w:rsidP="00EB534A">
      <w:pPr>
        <w:numPr>
          <w:ilvl w:val="0"/>
          <w:numId w:val="2"/>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Міждисциплінарний підхід до вивчення змісту. </w:t>
      </w:r>
    </w:p>
    <w:p w:rsidR="005B41FF" w:rsidRPr="00863211" w:rsidRDefault="005B41FF" w:rsidP="00EB534A">
      <w:pPr>
        <w:numPr>
          <w:ilvl w:val="0"/>
          <w:numId w:val="2"/>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Інтеграція тем та проблем для вивчення, які відносяться до однієї чи різних галузей знань, шляхом встановлення внутрішніх взаємозв‘язків змістового характеру. </w:t>
      </w:r>
    </w:p>
    <w:p w:rsidR="005B41FF" w:rsidRPr="00863211" w:rsidRDefault="005B41FF" w:rsidP="00EB534A">
      <w:pPr>
        <w:numPr>
          <w:ilvl w:val="0"/>
          <w:numId w:val="2"/>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Принцип насиченості змісту навчання. </w:t>
      </w:r>
    </w:p>
    <w:p w:rsidR="005B41FF" w:rsidRPr="00863211" w:rsidRDefault="005B41FF" w:rsidP="00BF2FFB">
      <w:pPr>
        <w:numPr>
          <w:ilvl w:val="0"/>
          <w:numId w:val="2"/>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Проблемний характер вивчення змісту чи вивчення відкритих тем та проблем.</w:t>
      </w:r>
    </w:p>
    <w:p w:rsidR="005B41FF" w:rsidRPr="00863211" w:rsidRDefault="005B41FF" w:rsidP="00237829">
      <w:pPr>
        <w:spacing w:before="100" w:beforeAutospacing="1" w:after="100" w:afterAutospacing="1" w:line="240" w:lineRule="auto"/>
        <w:jc w:val="center"/>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Програми для обдарованих дітей повинні:</w:t>
      </w:r>
    </w:p>
    <w:p w:rsidR="005B41FF" w:rsidRPr="00863211" w:rsidRDefault="005B41FF" w:rsidP="00EB534A">
      <w:pPr>
        <w:numPr>
          <w:ilvl w:val="0"/>
          <w:numId w:val="3"/>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Надавати можливість для поглибленого вивчення тем, які обирають учні; </w:t>
      </w:r>
    </w:p>
    <w:p w:rsidR="005B41FF" w:rsidRPr="00863211" w:rsidRDefault="005B41FF" w:rsidP="00EB534A">
      <w:pPr>
        <w:numPr>
          <w:ilvl w:val="0"/>
          <w:numId w:val="3"/>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Забезпечувати самостійність у навчанні, тобто навчання, яке керується самою дитиною; </w:t>
      </w:r>
    </w:p>
    <w:p w:rsidR="005B41FF" w:rsidRPr="00863211" w:rsidRDefault="005B41FF" w:rsidP="00EB534A">
      <w:pPr>
        <w:numPr>
          <w:ilvl w:val="0"/>
          <w:numId w:val="3"/>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Розвивати методи та навички дослідницької роботи; </w:t>
      </w:r>
    </w:p>
    <w:p w:rsidR="005B41FF" w:rsidRPr="00863211" w:rsidRDefault="005B41FF" w:rsidP="00EB534A">
      <w:pPr>
        <w:numPr>
          <w:ilvl w:val="0"/>
          <w:numId w:val="3"/>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Розвивати творче, критичне та абстрактно-логічне мислення; </w:t>
      </w:r>
    </w:p>
    <w:p w:rsidR="005B41FF" w:rsidRPr="00863211" w:rsidRDefault="005B41FF" w:rsidP="00EB534A">
      <w:pPr>
        <w:numPr>
          <w:ilvl w:val="0"/>
          <w:numId w:val="3"/>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Заохочувати та стимулювати висування нових ідей, які руйнують звичні стереотипи та загальноприйняті погляди; </w:t>
      </w:r>
    </w:p>
    <w:p w:rsidR="005B41FF" w:rsidRPr="00863211" w:rsidRDefault="005B41FF" w:rsidP="00EB534A">
      <w:pPr>
        <w:numPr>
          <w:ilvl w:val="0"/>
          <w:numId w:val="3"/>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Сприяти розвитку самопізнання та саморозуміння, усвідомленню своєрідності власних здібностей та розумінню індивідуальних особливостей інших людей; </w:t>
      </w:r>
    </w:p>
    <w:p w:rsidR="005B41FF" w:rsidRPr="00863211" w:rsidRDefault="005B41FF" w:rsidP="00EB534A">
      <w:pPr>
        <w:numPr>
          <w:ilvl w:val="0"/>
          <w:numId w:val="3"/>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Вчити дітей оцінювати результати роботи за допомогою різноманітних критеріїв, заохочувати оцінювання роботи самими учнями.</w:t>
      </w:r>
    </w:p>
    <w:p w:rsidR="005B41FF" w:rsidRPr="00863211" w:rsidRDefault="005B41FF" w:rsidP="00EB534A">
      <w:p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Програми навчання, незалежно від того, для яких дітей вони призначені, можна розділити на три категорії: </w:t>
      </w:r>
    </w:p>
    <w:p w:rsidR="005B41FF" w:rsidRPr="00863211" w:rsidRDefault="005B41FF" w:rsidP="00EB534A">
      <w:pPr>
        <w:spacing w:before="100" w:beforeAutospacing="1" w:after="100" w:afterAutospacing="1" w:line="240" w:lineRule="auto"/>
        <w:rPr>
          <w:rFonts w:ascii="Times New Roman" w:hAnsi="Times New Roman" w:cs="Times New Roman"/>
          <w:sz w:val="28"/>
          <w:szCs w:val="28"/>
          <w:lang w:val="uk-UA" w:eastAsia="ru-RU"/>
        </w:rPr>
      </w:pPr>
      <w:r w:rsidRPr="00B57BC5">
        <w:rPr>
          <w:rFonts w:ascii="Times New Roman" w:hAnsi="Times New Roman" w:cs="Times New Roman"/>
          <w:noProof/>
          <w:sz w:val="28"/>
          <w:szCs w:val="28"/>
          <w:lang w:val="uk-UA" w:eastAsia="ru-RU"/>
        </w:rPr>
        <w:pict>
          <v:shape id="Рисунок 5" o:spid="_x0000_i1027" type="#_x0000_t75" alt="http://kazachiner.narod.ru/images/pr_nv.gif" style="width:504.75pt;height:264pt;visibility:visible">
            <v:imagedata r:id="rId6" o:title=""/>
          </v:shape>
        </w:pict>
      </w:r>
    </w:p>
    <w:p w:rsidR="005B41FF" w:rsidRDefault="005B41FF" w:rsidP="00EB534A">
      <w:pPr>
        <w:spacing w:before="100" w:beforeAutospacing="1" w:after="100" w:afterAutospacing="1" w:line="240" w:lineRule="auto"/>
        <w:jc w:val="center"/>
        <w:rPr>
          <w:rFonts w:ascii="Times New Roman" w:hAnsi="Times New Roman" w:cs="Times New Roman"/>
          <w:sz w:val="28"/>
          <w:szCs w:val="28"/>
          <w:lang w:val="uk-UA" w:eastAsia="ru-RU"/>
        </w:rPr>
      </w:pPr>
    </w:p>
    <w:p w:rsidR="005B41FF" w:rsidRPr="00863211" w:rsidRDefault="005B41FF" w:rsidP="00EB534A">
      <w:pPr>
        <w:spacing w:before="100" w:beforeAutospacing="1" w:after="100" w:afterAutospacing="1" w:line="240" w:lineRule="auto"/>
        <w:jc w:val="center"/>
        <w:rPr>
          <w:rFonts w:ascii="Times New Roman" w:hAnsi="Times New Roman" w:cs="Times New Roman"/>
          <w:sz w:val="28"/>
          <w:szCs w:val="28"/>
          <w:lang w:val="uk-UA" w:eastAsia="ru-RU"/>
        </w:rPr>
      </w:pPr>
    </w:p>
    <w:p w:rsidR="005B41FF" w:rsidRPr="00863211" w:rsidRDefault="005B41FF" w:rsidP="00EB534A">
      <w:pPr>
        <w:spacing w:before="100" w:beforeAutospacing="1" w:after="100" w:afterAutospacing="1" w:line="240" w:lineRule="auto"/>
        <w:jc w:val="center"/>
        <w:outlineLvl w:val="2"/>
        <w:rPr>
          <w:rFonts w:ascii="Times New Roman" w:hAnsi="Times New Roman" w:cs="Times New Roman"/>
          <w:b/>
          <w:bCs/>
          <w:sz w:val="28"/>
          <w:szCs w:val="28"/>
          <w:lang w:val="uk-UA" w:eastAsia="ru-RU"/>
        </w:rPr>
      </w:pPr>
      <w:r w:rsidRPr="00863211">
        <w:rPr>
          <w:rFonts w:ascii="Times New Roman" w:hAnsi="Times New Roman" w:cs="Times New Roman"/>
          <w:b/>
          <w:bCs/>
          <w:sz w:val="28"/>
          <w:szCs w:val="28"/>
          <w:lang w:val="uk-UA" w:eastAsia="ru-RU"/>
        </w:rPr>
        <w:t>2. Класно-урочна та колективна форми організації навчальної діяльності в роботі з обдарованими дітьми</w:t>
      </w:r>
    </w:p>
    <w:p w:rsidR="005B41FF" w:rsidRPr="00863211" w:rsidRDefault="005B41FF" w:rsidP="00EB534A">
      <w:p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Пропунуємо варіант організації навчальної діяльності,яка  на наш погляд, відноситься до числа найперспективніших моделей організації навчальної діяльності в масовій школі. Ми виділяємо наступні особливості колективної форми організації навчальної роботи:</w:t>
      </w:r>
    </w:p>
    <w:p w:rsidR="005B41FF" w:rsidRPr="00863211" w:rsidRDefault="005B41FF" w:rsidP="00EB534A">
      <w:pPr>
        <w:numPr>
          <w:ilvl w:val="0"/>
          <w:numId w:val="4"/>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В кожний момент спілкування (роботи) половина учнів говорить, половина слухає. Мінімальна кількість учасників —4. </w:t>
      </w:r>
    </w:p>
    <w:p w:rsidR="005B41FF" w:rsidRPr="00863211" w:rsidRDefault="005B41FF" w:rsidP="00EB534A">
      <w:pPr>
        <w:numPr>
          <w:ilvl w:val="0"/>
          <w:numId w:val="4"/>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Кожний учасник занять по черзі є то учнем, то учителем. </w:t>
      </w:r>
    </w:p>
    <w:p w:rsidR="005B41FF" w:rsidRPr="00863211" w:rsidRDefault="005B41FF" w:rsidP="00EB534A">
      <w:pPr>
        <w:numPr>
          <w:ilvl w:val="0"/>
          <w:numId w:val="4"/>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Найближча мета кожного учасника занять (учня)—навчати інших тому, що знаєш чи вивчаєш сам. </w:t>
      </w:r>
    </w:p>
    <w:p w:rsidR="005B41FF" w:rsidRPr="00863211" w:rsidRDefault="005B41FF" w:rsidP="00EB534A">
      <w:pPr>
        <w:numPr>
          <w:ilvl w:val="0"/>
          <w:numId w:val="4"/>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Діяльність кожного учня є суспільно корисною, оскільки він не лише навчається, а й постійно, систематично навчає інших. </w:t>
      </w:r>
    </w:p>
    <w:p w:rsidR="005B41FF" w:rsidRPr="00863211" w:rsidRDefault="005B41FF" w:rsidP="00EB534A">
      <w:pPr>
        <w:numPr>
          <w:ilvl w:val="0"/>
          <w:numId w:val="4"/>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Основний спосіб роботи—всі по черзі навчають кожного та кожний—усіх. Колектив навчає кожного свого члена під керівництвом педагога-спеціаліста. </w:t>
      </w:r>
    </w:p>
    <w:p w:rsidR="005B41FF" w:rsidRPr="00863211" w:rsidRDefault="005B41FF" w:rsidP="00EB534A">
      <w:pPr>
        <w:numPr>
          <w:ilvl w:val="0"/>
          <w:numId w:val="4"/>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Кожний відповідає не лише за свої знання та навчальні успіхи, а й за знання та навчальні успіхи товаришів по навчальній роботі. </w:t>
      </w:r>
    </w:p>
    <w:p w:rsidR="005B41FF" w:rsidRPr="00863211" w:rsidRDefault="005B41FF" w:rsidP="00EB534A">
      <w:pPr>
        <w:numPr>
          <w:ilvl w:val="0"/>
          <w:numId w:val="4"/>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Кожну тему (питання), що вивчається, учасник занять може викладати іншим учасникам, працюючи з кожним по черзі до повного, міцного та всебічного опанування нею. </w:t>
      </w:r>
    </w:p>
    <w:p w:rsidR="005B41FF" w:rsidRPr="00863211" w:rsidRDefault="005B41FF" w:rsidP="00EB534A">
      <w:pPr>
        <w:numPr>
          <w:ilvl w:val="0"/>
          <w:numId w:val="4"/>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Найважливіша задача педагога-керівника—формувати майстерність, мистецтво викладати у кожного учня. Без успішного розв‘язання цього завдання колективні навчальні заняття не можуть перетворитися на високоефективну форму навчальної роботи. </w:t>
      </w:r>
    </w:p>
    <w:p w:rsidR="005B41FF" w:rsidRPr="00863211" w:rsidRDefault="005B41FF" w:rsidP="00EB534A">
      <w:pPr>
        <w:numPr>
          <w:ilvl w:val="0"/>
          <w:numId w:val="4"/>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Повна єдність колективних та особистих, індивідуальних, інтересів.</w:t>
      </w:r>
    </w:p>
    <w:p w:rsidR="005B41FF" w:rsidRPr="00863211" w:rsidRDefault="005B41FF" w:rsidP="00BF2FFB">
      <w:pPr>
        <w:spacing w:before="100" w:beforeAutospacing="1" w:after="100" w:afterAutospacing="1" w:line="240" w:lineRule="auto"/>
        <w:ind w:left="720"/>
        <w:rPr>
          <w:rFonts w:ascii="Times New Roman" w:hAnsi="Times New Roman" w:cs="Times New Roman"/>
          <w:sz w:val="28"/>
          <w:szCs w:val="28"/>
          <w:lang w:val="uk-UA" w:eastAsia="ru-RU"/>
        </w:rPr>
      </w:pPr>
    </w:p>
    <w:p w:rsidR="005B41FF" w:rsidRPr="00863211" w:rsidRDefault="005B41FF" w:rsidP="00237829">
      <w:pPr>
        <w:spacing w:before="100" w:beforeAutospacing="1" w:after="100" w:afterAutospacing="1" w:line="240" w:lineRule="auto"/>
        <w:outlineLvl w:val="2"/>
        <w:rPr>
          <w:rFonts w:ascii="Times New Roman" w:hAnsi="Times New Roman" w:cs="Times New Roman"/>
          <w:b/>
          <w:bCs/>
          <w:sz w:val="28"/>
          <w:szCs w:val="28"/>
          <w:lang w:val="uk-UA" w:eastAsia="ru-RU"/>
        </w:rPr>
      </w:pPr>
      <w:r w:rsidRPr="00863211">
        <w:rPr>
          <w:rFonts w:ascii="Times New Roman" w:hAnsi="Times New Roman" w:cs="Times New Roman"/>
          <w:b/>
          <w:bCs/>
          <w:sz w:val="28"/>
          <w:szCs w:val="28"/>
          <w:lang w:val="uk-UA" w:eastAsia="ru-RU"/>
        </w:rPr>
        <w:t xml:space="preserve">3. Якості, необхідні учителю для роботи з обдарованими дітьми. Основні принципи відбору вчителів для роботи з обдарованими учнями. </w:t>
      </w:r>
    </w:p>
    <w:p w:rsidR="005B41FF" w:rsidRPr="00863211" w:rsidRDefault="005B41FF" w:rsidP="00EB534A">
      <w:p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Аналіз кількох програм, розроблених спеціально для обдарованих дітей, показав, що в запропонованій програмі для інтелектуально обдарованих дітей найчіткіше виділені ті специфічні якості, які повинен мати вчитель, який працює з обдарованими дітьми. </w:t>
      </w:r>
    </w:p>
    <w:p w:rsidR="005B41FF" w:rsidRPr="00863211" w:rsidRDefault="005B41FF" w:rsidP="00EB534A">
      <w:p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Учитель повинен: </w:t>
      </w:r>
    </w:p>
    <w:p w:rsidR="005B41FF" w:rsidRPr="00863211" w:rsidRDefault="005B41FF" w:rsidP="00EB534A">
      <w:pPr>
        <w:numPr>
          <w:ilvl w:val="0"/>
          <w:numId w:val="5"/>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бути доброзичливим та чуйним; </w:t>
      </w:r>
    </w:p>
    <w:p w:rsidR="005B41FF" w:rsidRPr="00863211" w:rsidRDefault="005B41FF" w:rsidP="00EB534A">
      <w:pPr>
        <w:numPr>
          <w:ilvl w:val="0"/>
          <w:numId w:val="5"/>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розбиратися в особливостях психології обдарованих дітей, відчувати їхні потреби та інтереси; </w:t>
      </w:r>
    </w:p>
    <w:p w:rsidR="005B41FF" w:rsidRPr="00863211" w:rsidRDefault="005B41FF" w:rsidP="00EB534A">
      <w:pPr>
        <w:numPr>
          <w:ilvl w:val="0"/>
          <w:numId w:val="5"/>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мати досвід роботи у закладах для дітей дошкільного та молодшого шкільного віку; </w:t>
      </w:r>
    </w:p>
    <w:p w:rsidR="005B41FF" w:rsidRPr="00863211" w:rsidRDefault="005B41FF" w:rsidP="00EB534A">
      <w:pPr>
        <w:numPr>
          <w:ilvl w:val="0"/>
          <w:numId w:val="5"/>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мати високий рівень інтелектуального розвитку; </w:t>
      </w:r>
    </w:p>
    <w:p w:rsidR="005B41FF" w:rsidRPr="00863211" w:rsidRDefault="005B41FF" w:rsidP="00EB534A">
      <w:pPr>
        <w:numPr>
          <w:ilvl w:val="0"/>
          <w:numId w:val="5"/>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мати широке коло інтересів та вмінь; </w:t>
      </w:r>
    </w:p>
    <w:p w:rsidR="005B41FF" w:rsidRPr="00863211" w:rsidRDefault="005B41FF" w:rsidP="00EB534A">
      <w:pPr>
        <w:numPr>
          <w:ilvl w:val="0"/>
          <w:numId w:val="5"/>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мати окрім педагогічної ще будь-яку освіту; </w:t>
      </w:r>
    </w:p>
    <w:p w:rsidR="005B41FF" w:rsidRPr="00863211" w:rsidRDefault="005B41FF" w:rsidP="00EB534A">
      <w:pPr>
        <w:numPr>
          <w:ilvl w:val="0"/>
          <w:numId w:val="5"/>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бути готовим до виконання найрізноманітніших обов‘язків, пов‘язаних із навчанням обдарованих дітей; </w:t>
      </w:r>
    </w:p>
    <w:p w:rsidR="005B41FF" w:rsidRPr="00863211" w:rsidRDefault="005B41FF" w:rsidP="00EB534A">
      <w:pPr>
        <w:numPr>
          <w:ilvl w:val="0"/>
          <w:numId w:val="5"/>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мати живий та активний характер; </w:t>
      </w:r>
    </w:p>
    <w:p w:rsidR="005B41FF" w:rsidRPr="00863211" w:rsidRDefault="005B41FF" w:rsidP="00EB534A">
      <w:pPr>
        <w:numPr>
          <w:ilvl w:val="0"/>
          <w:numId w:val="5"/>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мати почуття гумору (але без схильності до сарказму); </w:t>
      </w:r>
    </w:p>
    <w:p w:rsidR="005B41FF" w:rsidRPr="00863211" w:rsidRDefault="005B41FF" w:rsidP="00EB534A">
      <w:pPr>
        <w:numPr>
          <w:ilvl w:val="0"/>
          <w:numId w:val="5"/>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виявляти гнучкість, бути готовим до перегляду своїх поглядів та постійного самовдосконалення; </w:t>
      </w:r>
    </w:p>
    <w:p w:rsidR="005B41FF" w:rsidRPr="00863211" w:rsidRDefault="005B41FF" w:rsidP="00EB534A">
      <w:pPr>
        <w:numPr>
          <w:ilvl w:val="0"/>
          <w:numId w:val="5"/>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мати творчий, нетрадиційний особистий світогляд; </w:t>
      </w:r>
    </w:p>
    <w:p w:rsidR="005B41FF" w:rsidRPr="00863211" w:rsidRDefault="005B41FF" w:rsidP="00EB534A">
      <w:pPr>
        <w:numPr>
          <w:ilvl w:val="0"/>
          <w:numId w:val="5"/>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мати хороше здоров‘я та життєстійкість; </w:t>
      </w:r>
    </w:p>
    <w:p w:rsidR="005B41FF" w:rsidRPr="00863211" w:rsidRDefault="005B41FF" w:rsidP="00EB534A">
      <w:pPr>
        <w:numPr>
          <w:ilvl w:val="0"/>
          <w:numId w:val="5"/>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мати спеціальну після вузівську підготовку по роботі з обдарованими дітьми та бути готовим до подальшого отримання спеціальних знань.</w:t>
      </w:r>
    </w:p>
    <w:p w:rsidR="005B41FF" w:rsidRPr="00863211" w:rsidRDefault="005B41FF" w:rsidP="00EB534A">
      <w:p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До інших якостей відносяться: позитивна Я-концепція; цілеспрямованість та наполегливість; зрілість; емоційна стабільність; чуйність; здібність до індивідуалізації навчання. </w:t>
      </w:r>
    </w:p>
    <w:p w:rsidR="005B41FF" w:rsidRPr="00863211" w:rsidRDefault="005B41FF" w:rsidP="00EB534A">
      <w:p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Дослідники та спеціалісти в галузі підготовки кадрів для навчання обдарованих дітей розробили ряд положень відносно знань та навичок, якими мають володіти вихователі обдарованих дітей. З метою визначення кваліфікаційних характеристик, необхідних для роботи з обдарованими учнями, Сілі (1979) розіслав спеціальні анкети до педагогічних закладів штату Колорадо. На основі отриманих відповідей було складено наступний список професійних умінь: </w:t>
      </w:r>
    </w:p>
    <w:p w:rsidR="005B41FF" w:rsidRPr="00863211" w:rsidRDefault="005B41FF" w:rsidP="00EB534A">
      <w:pPr>
        <w:numPr>
          <w:ilvl w:val="0"/>
          <w:numId w:val="6"/>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уміння будувати навчання відповідно результатам діагностичного дослідження дитини; </w:t>
      </w:r>
    </w:p>
    <w:p w:rsidR="005B41FF" w:rsidRPr="00863211" w:rsidRDefault="005B41FF" w:rsidP="00EB534A">
      <w:pPr>
        <w:numPr>
          <w:ilvl w:val="0"/>
          <w:numId w:val="6"/>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уміння модифікувати навчальні програми; </w:t>
      </w:r>
    </w:p>
    <w:p w:rsidR="005B41FF" w:rsidRPr="00863211" w:rsidRDefault="005B41FF" w:rsidP="00EB534A">
      <w:pPr>
        <w:numPr>
          <w:ilvl w:val="0"/>
          <w:numId w:val="6"/>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уміння стимулювати когнітивні здібності учнів; </w:t>
      </w:r>
    </w:p>
    <w:p w:rsidR="005B41FF" w:rsidRPr="00863211" w:rsidRDefault="005B41FF" w:rsidP="00EB534A">
      <w:pPr>
        <w:numPr>
          <w:ilvl w:val="0"/>
          <w:numId w:val="6"/>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уміння працювати за спеціальним навчальним планам; </w:t>
      </w:r>
    </w:p>
    <w:p w:rsidR="005B41FF" w:rsidRPr="00863211" w:rsidRDefault="005B41FF" w:rsidP="00EB534A">
      <w:pPr>
        <w:numPr>
          <w:ilvl w:val="0"/>
          <w:numId w:val="6"/>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уміння консультувати учнів; </w:t>
      </w:r>
    </w:p>
    <w:p w:rsidR="005B41FF" w:rsidRPr="00863211" w:rsidRDefault="005B41FF" w:rsidP="00EB534A">
      <w:pPr>
        <w:numPr>
          <w:ilvl w:val="0"/>
          <w:numId w:val="6"/>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уміле керування дітьми; </w:t>
      </w:r>
    </w:p>
    <w:p w:rsidR="005B41FF" w:rsidRPr="00863211" w:rsidRDefault="005B41FF" w:rsidP="00EB534A">
      <w:pPr>
        <w:numPr>
          <w:ilvl w:val="0"/>
          <w:numId w:val="6"/>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володіння ефективними методами викладання; </w:t>
      </w:r>
    </w:p>
    <w:p w:rsidR="005B41FF" w:rsidRPr="00863211" w:rsidRDefault="005B41FF" w:rsidP="00EB534A">
      <w:pPr>
        <w:numPr>
          <w:ilvl w:val="0"/>
          <w:numId w:val="6"/>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знання концептуальних моделей; </w:t>
      </w:r>
    </w:p>
    <w:p w:rsidR="005B41FF" w:rsidRPr="00863211" w:rsidRDefault="005B41FF" w:rsidP="00EB534A">
      <w:pPr>
        <w:numPr>
          <w:ilvl w:val="0"/>
          <w:numId w:val="6"/>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 xml:space="preserve">уміння переконувати та пропагувати; </w:t>
      </w:r>
    </w:p>
    <w:p w:rsidR="005B41FF" w:rsidRPr="00863211" w:rsidRDefault="005B41FF" w:rsidP="00EB534A">
      <w:pPr>
        <w:numPr>
          <w:ilvl w:val="0"/>
          <w:numId w:val="6"/>
        </w:numPr>
        <w:spacing w:before="100" w:beforeAutospacing="1" w:after="100" w:afterAutospacing="1" w:line="240" w:lineRule="auto"/>
        <w:rPr>
          <w:rFonts w:ascii="Times New Roman" w:hAnsi="Times New Roman" w:cs="Times New Roman"/>
          <w:sz w:val="28"/>
          <w:szCs w:val="28"/>
          <w:lang w:val="uk-UA" w:eastAsia="ru-RU"/>
        </w:rPr>
      </w:pPr>
      <w:r w:rsidRPr="00863211">
        <w:rPr>
          <w:rFonts w:ascii="Times New Roman" w:hAnsi="Times New Roman" w:cs="Times New Roman"/>
          <w:sz w:val="28"/>
          <w:szCs w:val="28"/>
          <w:lang w:val="uk-UA" w:eastAsia="ru-RU"/>
        </w:rPr>
        <w:t>здібність до самоаналізу.</w:t>
      </w:r>
    </w:p>
    <w:p w:rsidR="005B41FF" w:rsidRPr="00863211" w:rsidRDefault="005B41FF" w:rsidP="00BF2FFB">
      <w:pPr>
        <w:spacing w:before="100" w:beforeAutospacing="1" w:after="100" w:afterAutospacing="1" w:line="240" w:lineRule="auto"/>
        <w:ind w:left="720"/>
        <w:rPr>
          <w:rFonts w:ascii="Times New Roman" w:hAnsi="Times New Roman" w:cs="Times New Roman"/>
          <w:sz w:val="28"/>
          <w:szCs w:val="28"/>
          <w:lang w:val="uk-UA" w:eastAsia="ru-RU"/>
        </w:rPr>
      </w:pPr>
    </w:p>
    <w:p w:rsidR="005B41FF" w:rsidRPr="00863211" w:rsidRDefault="005B41FF" w:rsidP="008070FA">
      <w:pPr>
        <w:numPr>
          <w:ilvl w:val="0"/>
          <w:numId w:val="14"/>
        </w:numPr>
        <w:shd w:val="clear" w:color="auto" w:fill="FFFFFF"/>
        <w:spacing w:before="120" w:after="120" w:line="312" w:lineRule="exact"/>
        <w:jc w:val="both"/>
        <w:rPr>
          <w:rFonts w:ascii="Times New Roman" w:hAnsi="Times New Roman" w:cs="Times New Roman"/>
          <w:b/>
          <w:bCs/>
          <w:sz w:val="28"/>
          <w:szCs w:val="28"/>
          <w:lang w:val="uk-UA" w:eastAsia="ru-RU"/>
        </w:rPr>
      </w:pPr>
      <w:r w:rsidRPr="00863211">
        <w:rPr>
          <w:rFonts w:ascii="Times New Roman" w:hAnsi="Times New Roman" w:cs="Times New Roman"/>
          <w:b/>
          <w:bCs/>
          <w:sz w:val="28"/>
          <w:szCs w:val="28"/>
          <w:lang w:val="uk-UA" w:eastAsia="ru-RU"/>
        </w:rPr>
        <w:t xml:space="preserve">Послідовність дій щодо впровадження програми </w:t>
      </w:r>
      <w:r w:rsidRPr="00863211">
        <w:rPr>
          <w:rFonts w:ascii="Times New Roman" w:hAnsi="Times New Roman" w:cs="Times New Roman"/>
          <w:b/>
          <w:bCs/>
          <w:sz w:val="28"/>
          <w:szCs w:val="28"/>
          <w:lang w:val="uk-UA"/>
        </w:rPr>
        <w:t>« Творча обдарованість»</w:t>
      </w:r>
    </w:p>
    <w:p w:rsidR="005B41FF" w:rsidRPr="00863211" w:rsidRDefault="005B41FF" w:rsidP="008070FA">
      <w:pPr>
        <w:shd w:val="clear" w:color="auto" w:fill="FFFFFF"/>
        <w:spacing w:before="120" w:after="120" w:line="312" w:lineRule="exact"/>
        <w:ind w:left="60"/>
        <w:jc w:val="both"/>
        <w:rPr>
          <w:rFonts w:ascii="Times New Roman" w:hAnsi="Times New Roman" w:cs="Times New Roman"/>
          <w:sz w:val="28"/>
          <w:szCs w:val="28"/>
          <w:lang w:val="uk-UA" w:eastAsia="ru-RU"/>
        </w:rPr>
      </w:pPr>
    </w:p>
    <w:p w:rsidR="005B41FF" w:rsidRPr="00863211" w:rsidRDefault="005B41FF" w:rsidP="008070FA">
      <w:pPr>
        <w:shd w:val="clear" w:color="auto" w:fill="FFFFFF"/>
        <w:spacing w:before="120" w:after="120" w:line="312" w:lineRule="exact"/>
        <w:ind w:left="60"/>
        <w:jc w:val="both"/>
        <w:rPr>
          <w:rFonts w:ascii="Times New Roman" w:hAnsi="Times New Roman" w:cs="Times New Roman"/>
          <w:sz w:val="32"/>
          <w:szCs w:val="32"/>
          <w:lang w:val="uk-UA" w:eastAsia="uk-UA"/>
        </w:rPr>
      </w:pPr>
      <w:r w:rsidRPr="00863211">
        <w:rPr>
          <w:rFonts w:ascii="Times New Roman" w:hAnsi="Times New Roman" w:cs="Times New Roman"/>
          <w:sz w:val="28"/>
          <w:szCs w:val="28"/>
          <w:lang w:val="uk-UA" w:eastAsia="ru-RU"/>
        </w:rPr>
        <w:t xml:space="preserve">1.Узагальнюючи  весь цей матеріал наша група пропонує таку </w:t>
      </w:r>
      <w:r w:rsidRPr="00863211">
        <w:rPr>
          <w:rFonts w:ascii="Times New Roman" w:hAnsi="Times New Roman" w:cs="Times New Roman"/>
          <w:b/>
          <w:bCs/>
          <w:sz w:val="28"/>
          <w:szCs w:val="28"/>
          <w:lang w:val="uk-UA" w:eastAsia="ru-RU"/>
        </w:rPr>
        <w:t xml:space="preserve">схему послідовності дій вчителів і адміністрації щодо забезпечення розвитку обдарованих дітей:  </w:t>
      </w:r>
    </w:p>
    <w:p w:rsidR="005B41FF" w:rsidRPr="00863211" w:rsidRDefault="005B41FF" w:rsidP="00237829">
      <w:pPr>
        <w:numPr>
          <w:ilvl w:val="1"/>
          <w:numId w:val="7"/>
        </w:numPr>
        <w:shd w:val="clear" w:color="auto" w:fill="FFFFFF"/>
        <w:tabs>
          <w:tab w:val="left" w:pos="732"/>
        </w:tabs>
        <w:spacing w:after="0" w:line="437" w:lineRule="exact"/>
        <w:ind w:left="420" w:right="320"/>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Ознайомитися з даними психологів (провідний тип пам'яті, мислення, обсяг уваги, карта Інтересів, професійна спрямованість).</w:t>
      </w:r>
    </w:p>
    <w:p w:rsidR="005B41FF" w:rsidRPr="00863211" w:rsidRDefault="005B41FF" w:rsidP="00237829">
      <w:pPr>
        <w:numPr>
          <w:ilvl w:val="1"/>
          <w:numId w:val="7"/>
        </w:numPr>
        <w:shd w:val="clear" w:color="auto" w:fill="FFFFFF"/>
        <w:tabs>
          <w:tab w:val="left" w:pos="847"/>
        </w:tabs>
        <w:spacing w:after="120" w:line="240" w:lineRule="auto"/>
        <w:ind w:left="420"/>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Організувати індивідуальну роботу на уроці:</w:t>
      </w:r>
    </w:p>
    <w:p w:rsidR="005B41FF" w:rsidRPr="00863211" w:rsidRDefault="005B41FF" w:rsidP="00237829">
      <w:pPr>
        <w:numPr>
          <w:ilvl w:val="0"/>
          <w:numId w:val="8"/>
        </w:numPr>
        <w:shd w:val="clear" w:color="auto" w:fill="FFFFFF"/>
        <w:tabs>
          <w:tab w:val="left" w:pos="641"/>
        </w:tabs>
        <w:spacing w:before="120" w:after="0" w:line="432" w:lineRule="exact"/>
        <w:ind w:left="420"/>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визначити ступінь складності завдання;</w:t>
      </w:r>
    </w:p>
    <w:p w:rsidR="005B41FF" w:rsidRPr="00863211" w:rsidRDefault="005B41FF" w:rsidP="00237829">
      <w:pPr>
        <w:numPr>
          <w:ilvl w:val="0"/>
          <w:numId w:val="8"/>
        </w:numPr>
        <w:shd w:val="clear" w:color="auto" w:fill="FFFFFF"/>
        <w:tabs>
          <w:tab w:val="left" w:pos="636"/>
        </w:tabs>
        <w:spacing w:after="0" w:line="432" w:lineRule="exact"/>
        <w:ind w:left="420"/>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скласти індивідуальний план роботи на уроці;</w:t>
      </w:r>
    </w:p>
    <w:p w:rsidR="005B41FF" w:rsidRPr="00863211" w:rsidRDefault="005B41FF" w:rsidP="00237829">
      <w:pPr>
        <w:numPr>
          <w:ilvl w:val="0"/>
          <w:numId w:val="8"/>
        </w:numPr>
        <w:shd w:val="clear" w:color="auto" w:fill="FFFFFF"/>
        <w:tabs>
          <w:tab w:val="left" w:pos="636"/>
        </w:tabs>
        <w:spacing w:after="0" w:line="432" w:lineRule="exact"/>
        <w:ind w:left="420"/>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розробити систему продути'вних завдань.</w:t>
      </w:r>
    </w:p>
    <w:p w:rsidR="005B41FF" w:rsidRPr="00863211" w:rsidRDefault="005B41FF" w:rsidP="00E0030B">
      <w:pPr>
        <w:shd w:val="clear" w:color="auto" w:fill="FFFFFF"/>
        <w:tabs>
          <w:tab w:val="left" w:pos="636"/>
        </w:tabs>
        <w:spacing w:after="0" w:line="432" w:lineRule="exact"/>
        <w:ind w:left="420"/>
        <w:rPr>
          <w:rFonts w:ascii="Times New Roman" w:hAnsi="Times New Roman" w:cs="Times New Roman"/>
          <w:sz w:val="28"/>
          <w:szCs w:val="28"/>
          <w:lang w:val="uk-UA" w:eastAsia="uk-UA"/>
        </w:rPr>
      </w:pPr>
    </w:p>
    <w:p w:rsidR="005B41FF" w:rsidRPr="00863211" w:rsidRDefault="005B41FF" w:rsidP="00237829">
      <w:pPr>
        <w:numPr>
          <w:ilvl w:val="1"/>
          <w:numId w:val="8"/>
        </w:numPr>
        <w:shd w:val="clear" w:color="auto" w:fill="FFFFFF"/>
        <w:tabs>
          <w:tab w:val="left" w:pos="1049"/>
        </w:tabs>
        <w:spacing w:after="0" w:line="432" w:lineRule="exact"/>
        <w:ind w:left="420" w:right="320"/>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1) Вести дослідницьку діяльність з урахуванням інтересів учня за наступними етапами:</w:t>
      </w:r>
    </w:p>
    <w:p w:rsidR="005B41FF" w:rsidRPr="00863211" w:rsidRDefault="005B41FF" w:rsidP="00237829">
      <w:pPr>
        <w:numPr>
          <w:ilvl w:val="0"/>
          <w:numId w:val="8"/>
        </w:numPr>
        <w:shd w:val="clear" w:color="auto" w:fill="FFFFFF"/>
        <w:tabs>
          <w:tab w:val="left" w:pos="636"/>
        </w:tabs>
        <w:spacing w:after="0" w:line="432" w:lineRule="exact"/>
        <w:ind w:left="420"/>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організаційним;</w:t>
      </w:r>
    </w:p>
    <w:p w:rsidR="005B41FF" w:rsidRPr="00863211" w:rsidRDefault="005B41FF" w:rsidP="00237829">
      <w:pPr>
        <w:numPr>
          <w:ilvl w:val="0"/>
          <w:numId w:val="8"/>
        </w:numPr>
        <w:shd w:val="clear" w:color="auto" w:fill="FFFFFF"/>
        <w:tabs>
          <w:tab w:val="left" w:pos="631"/>
        </w:tabs>
        <w:spacing w:after="0" w:line="432" w:lineRule="exact"/>
        <w:ind w:left="420"/>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розробки систем;</w:t>
      </w:r>
    </w:p>
    <w:p w:rsidR="005B41FF" w:rsidRPr="00863211" w:rsidRDefault="005B41FF" w:rsidP="00237829">
      <w:pPr>
        <w:numPr>
          <w:ilvl w:val="0"/>
          <w:numId w:val="8"/>
        </w:numPr>
        <w:shd w:val="clear" w:color="auto" w:fill="FFFFFF"/>
        <w:tabs>
          <w:tab w:val="left" w:pos="641"/>
        </w:tabs>
        <w:spacing w:after="0" w:line="432" w:lineRule="exact"/>
        <w:ind w:left="420"/>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запроваджувальним;</w:t>
      </w:r>
    </w:p>
    <w:p w:rsidR="005B41FF" w:rsidRPr="00863211" w:rsidRDefault="005B41FF" w:rsidP="00237829">
      <w:pPr>
        <w:numPr>
          <w:ilvl w:val="0"/>
          <w:numId w:val="8"/>
        </w:numPr>
        <w:shd w:val="clear" w:color="auto" w:fill="FFFFFF"/>
        <w:tabs>
          <w:tab w:val="left" w:pos="631"/>
        </w:tabs>
        <w:spacing w:after="0" w:line="432" w:lineRule="exact"/>
        <w:ind w:left="420"/>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діагностичним;</w:t>
      </w:r>
    </w:p>
    <w:p w:rsidR="005B41FF" w:rsidRPr="00863211" w:rsidRDefault="005B41FF" w:rsidP="00237829">
      <w:pPr>
        <w:numPr>
          <w:ilvl w:val="0"/>
          <w:numId w:val="8"/>
        </w:numPr>
        <w:shd w:val="clear" w:color="auto" w:fill="FFFFFF"/>
        <w:tabs>
          <w:tab w:val="left" w:pos="636"/>
        </w:tabs>
        <w:spacing w:after="0" w:line="432" w:lineRule="exact"/>
        <w:ind w:left="420"/>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аналітичним;</w:t>
      </w:r>
    </w:p>
    <w:p w:rsidR="005B41FF" w:rsidRPr="00863211" w:rsidRDefault="005B41FF" w:rsidP="00237829">
      <w:pPr>
        <w:numPr>
          <w:ilvl w:val="0"/>
          <w:numId w:val="8"/>
        </w:numPr>
        <w:shd w:val="clear" w:color="auto" w:fill="FFFFFF"/>
        <w:tabs>
          <w:tab w:val="left" w:pos="636"/>
        </w:tabs>
        <w:spacing w:after="0" w:line="432" w:lineRule="exact"/>
        <w:ind w:left="420"/>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підсумковим.</w:t>
      </w:r>
    </w:p>
    <w:p w:rsidR="005B41FF" w:rsidRPr="00863211" w:rsidRDefault="005B41FF" w:rsidP="00DF1EA4">
      <w:pPr>
        <w:pStyle w:val="ListParagraph"/>
        <w:numPr>
          <w:ilvl w:val="1"/>
          <w:numId w:val="6"/>
        </w:numPr>
        <w:shd w:val="clear" w:color="auto" w:fill="FFFFFF"/>
        <w:tabs>
          <w:tab w:val="left" w:pos="818"/>
        </w:tabs>
        <w:spacing w:after="0" w:line="432" w:lineRule="exact"/>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Консультувати батьків з питань:</w:t>
      </w:r>
    </w:p>
    <w:p w:rsidR="005B41FF" w:rsidRPr="00863211" w:rsidRDefault="005B41FF" w:rsidP="00237829">
      <w:pPr>
        <w:numPr>
          <w:ilvl w:val="0"/>
          <w:numId w:val="8"/>
        </w:numPr>
        <w:shd w:val="clear" w:color="auto" w:fill="FFFFFF"/>
        <w:tabs>
          <w:tab w:val="left" w:pos="636"/>
        </w:tabs>
        <w:spacing w:after="0" w:line="432" w:lineRule="exact"/>
        <w:ind w:left="420"/>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кола Інтересів учнів;</w:t>
      </w:r>
    </w:p>
    <w:p w:rsidR="005B41FF" w:rsidRPr="00863211" w:rsidRDefault="005B41FF" w:rsidP="00237829">
      <w:pPr>
        <w:numPr>
          <w:ilvl w:val="0"/>
          <w:numId w:val="8"/>
        </w:numPr>
        <w:shd w:val="clear" w:color="auto" w:fill="FFFFFF"/>
        <w:tabs>
          <w:tab w:val="left" w:pos="626"/>
        </w:tabs>
        <w:spacing w:after="0" w:line="432" w:lineRule="exact"/>
        <w:ind w:left="420"/>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труднощів у навчанні;</w:t>
      </w:r>
    </w:p>
    <w:p w:rsidR="005B41FF" w:rsidRPr="00863211" w:rsidRDefault="005B41FF" w:rsidP="00237829">
      <w:pPr>
        <w:numPr>
          <w:ilvl w:val="0"/>
          <w:numId w:val="8"/>
        </w:numPr>
        <w:shd w:val="clear" w:color="auto" w:fill="FFFFFF"/>
        <w:tabs>
          <w:tab w:val="left" w:pos="636"/>
        </w:tabs>
        <w:spacing w:after="0" w:line="432" w:lineRule="exact"/>
        <w:ind w:left="420"/>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індивідуальних особливостей.</w:t>
      </w:r>
    </w:p>
    <w:p w:rsidR="005B41FF" w:rsidRPr="00863211" w:rsidRDefault="005B41FF" w:rsidP="00BF2FFB">
      <w:pPr>
        <w:shd w:val="clear" w:color="auto" w:fill="FFFFFF"/>
        <w:tabs>
          <w:tab w:val="left" w:pos="636"/>
        </w:tabs>
        <w:spacing w:after="0" w:line="432" w:lineRule="exact"/>
        <w:ind w:left="420"/>
        <w:rPr>
          <w:rFonts w:ascii="Times New Roman" w:hAnsi="Times New Roman" w:cs="Times New Roman"/>
          <w:sz w:val="28"/>
          <w:szCs w:val="28"/>
          <w:lang w:val="uk-UA" w:eastAsia="uk-UA"/>
        </w:rPr>
      </w:pPr>
    </w:p>
    <w:p w:rsidR="005B41FF" w:rsidRPr="00863211" w:rsidRDefault="005B41FF" w:rsidP="00237829">
      <w:pPr>
        <w:numPr>
          <w:ilvl w:val="0"/>
          <w:numId w:val="10"/>
        </w:numPr>
        <w:shd w:val="clear" w:color="auto" w:fill="FFFFFF"/>
        <w:tabs>
          <w:tab w:val="left" w:pos="1054"/>
        </w:tabs>
        <w:spacing w:after="0" w:line="432" w:lineRule="exact"/>
        <w:ind w:left="420" w:right="320"/>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1) Організувати моніторинг впливу дослідницької діяльності учнів на якість знань.</w:t>
      </w:r>
    </w:p>
    <w:p w:rsidR="005B41FF" w:rsidRPr="00863211" w:rsidRDefault="005B41FF" w:rsidP="00DF1EA4">
      <w:pPr>
        <w:pStyle w:val="ListParagraph"/>
        <w:numPr>
          <w:ilvl w:val="1"/>
          <w:numId w:val="10"/>
        </w:numPr>
        <w:shd w:val="clear" w:color="auto" w:fill="FFFFFF"/>
        <w:tabs>
          <w:tab w:val="left" w:pos="1370"/>
        </w:tabs>
        <w:spacing w:after="0" w:line="432" w:lineRule="exact"/>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Влаштовувати публічну репрезентацію дослідницької діяльності учнів.</w:t>
      </w:r>
    </w:p>
    <w:p w:rsidR="005B41FF" w:rsidRPr="00863211" w:rsidRDefault="005B41FF" w:rsidP="00D73595">
      <w:pPr>
        <w:tabs>
          <w:tab w:val="left" w:pos="142"/>
        </w:tabs>
        <w:rPr>
          <w:rFonts w:ascii="Times New Roman" w:hAnsi="Times New Roman" w:cs="Times New Roman"/>
          <w:sz w:val="28"/>
          <w:szCs w:val="28"/>
          <w:lang w:val="uk-UA"/>
        </w:rPr>
      </w:pPr>
    </w:p>
    <w:p w:rsidR="005B41FF" w:rsidRPr="00863211" w:rsidRDefault="005B41FF" w:rsidP="008070FA">
      <w:pPr>
        <w:shd w:val="clear" w:color="auto" w:fill="FFFFFF"/>
        <w:spacing w:before="120" w:after="120" w:line="312" w:lineRule="exact"/>
        <w:ind w:left="60"/>
        <w:jc w:val="both"/>
        <w:rPr>
          <w:rFonts w:ascii="Times New Roman" w:hAnsi="Times New Roman" w:cs="Times New Roman"/>
          <w:sz w:val="28"/>
          <w:szCs w:val="28"/>
          <w:lang w:val="uk-UA" w:eastAsia="uk-UA"/>
        </w:rPr>
      </w:pPr>
      <w:r w:rsidRPr="00863211">
        <w:rPr>
          <w:rFonts w:ascii="Times New Roman" w:hAnsi="Times New Roman" w:cs="Times New Roman"/>
          <w:sz w:val="28"/>
          <w:szCs w:val="28"/>
          <w:lang w:val="uk-UA" w:eastAsia="uk-UA"/>
        </w:rPr>
        <w:t xml:space="preserve">2.Обдарованим школярам необхідно приділяти значну увагу таким заходам, які дозволяють удосконалювати навчально-виховний процес. Ми розробили послідовність дій педагогічного колективу по розвитку здібних, обдарованих учнів. </w:t>
      </w:r>
    </w:p>
    <w:p w:rsidR="005B41FF" w:rsidRPr="00863211" w:rsidRDefault="005B41FF" w:rsidP="00C43C85">
      <w:pPr>
        <w:shd w:val="clear" w:color="auto" w:fill="FFFFFF"/>
        <w:spacing w:before="120" w:after="120" w:line="312" w:lineRule="exact"/>
        <w:ind w:left="60"/>
        <w:jc w:val="both"/>
        <w:rPr>
          <w:rFonts w:ascii="Times New Roman" w:hAnsi="Times New Roman" w:cs="Times New Roman"/>
          <w:sz w:val="28"/>
          <w:szCs w:val="28"/>
          <w:lang w:val="uk-UA" w:eastAsia="ru-RU"/>
        </w:rPr>
      </w:pPr>
    </w:p>
    <w:p w:rsidR="005B41FF" w:rsidRPr="00863211" w:rsidRDefault="005B41FF" w:rsidP="00C43C85">
      <w:pPr>
        <w:shd w:val="clear" w:color="auto" w:fill="FFFFFF"/>
        <w:spacing w:before="120" w:after="900" w:line="240" w:lineRule="auto"/>
        <w:ind w:left="60"/>
        <w:outlineLvl w:val="2"/>
        <w:rPr>
          <w:rFonts w:ascii="Times New Roman" w:hAnsi="Times New Roman" w:cs="Times New Roman"/>
          <w:sz w:val="32"/>
          <w:szCs w:val="32"/>
          <w:lang w:val="uk-UA" w:eastAsia="ru-RU"/>
        </w:rPr>
      </w:pPr>
      <w:r>
        <w:rPr>
          <w:noProof/>
          <w:lang w:eastAsia="ru-RU"/>
        </w:rPr>
        <w:pict>
          <v:shape id="_x0000_s1044" type="#_x0000_t32" style="position:absolute;left:0;text-align:left;margin-left:103.6pt;margin-top:17.85pt;width:53.85pt;height:51.3pt;z-index:251662848" o:connectortype="straight">
            <v:stroke endarrow="block"/>
          </v:shape>
        </w:pict>
      </w:r>
      <w:r w:rsidRPr="00863211">
        <w:rPr>
          <w:rFonts w:ascii="Times New Roman" w:hAnsi="Times New Roman" w:cs="Times New Roman"/>
          <w:sz w:val="32"/>
          <w:szCs w:val="32"/>
          <w:lang w:val="uk-UA" w:eastAsia="uk-UA"/>
        </w:rPr>
        <w:t>I. Етап педагогічної діагностики</w:t>
      </w:r>
    </w:p>
    <w:p w:rsidR="005B41FF" w:rsidRPr="00863211" w:rsidRDefault="005B41FF" w:rsidP="00C43C85">
      <w:pPr>
        <w:shd w:val="clear" w:color="auto" w:fill="FFFFFF"/>
        <w:spacing w:before="900" w:after="720" w:line="240" w:lineRule="auto"/>
        <w:outlineLvl w:val="2"/>
        <w:rPr>
          <w:rFonts w:ascii="Times New Roman" w:hAnsi="Times New Roman" w:cs="Times New Roman"/>
          <w:sz w:val="32"/>
          <w:szCs w:val="32"/>
          <w:lang w:val="uk-UA" w:eastAsia="uk-UA"/>
        </w:rPr>
      </w:pPr>
      <w:r>
        <w:rPr>
          <w:noProof/>
          <w:lang w:eastAsia="ru-RU"/>
        </w:rPr>
        <w:pict>
          <v:shape id="_x0000_s1045" type="#_x0000_t32" style="position:absolute;margin-left:168.75pt;margin-top:17pt;width:40.7pt;height:47.6pt;z-index:251663872" o:connectortype="straight">
            <v:stroke endarrow="block"/>
          </v:shape>
        </w:pict>
      </w:r>
      <w:r w:rsidRPr="00863211">
        <w:rPr>
          <w:rFonts w:ascii="Times New Roman" w:hAnsi="Times New Roman" w:cs="Times New Roman"/>
          <w:sz w:val="32"/>
          <w:szCs w:val="32"/>
          <w:lang w:val="uk-UA" w:eastAsia="uk-UA"/>
        </w:rPr>
        <w:t xml:space="preserve">                         II. Етап моделювання</w:t>
      </w:r>
    </w:p>
    <w:p w:rsidR="005B41FF" w:rsidRPr="00863211" w:rsidRDefault="005B41FF" w:rsidP="00C43C85">
      <w:pPr>
        <w:shd w:val="clear" w:color="auto" w:fill="FFFFFF"/>
        <w:spacing w:before="900" w:after="720" w:line="240" w:lineRule="auto"/>
        <w:outlineLvl w:val="2"/>
        <w:rPr>
          <w:rFonts w:ascii="Times New Roman" w:hAnsi="Times New Roman" w:cs="Times New Roman"/>
          <w:sz w:val="32"/>
          <w:szCs w:val="32"/>
          <w:lang w:val="uk-UA" w:eastAsia="uk-UA"/>
        </w:rPr>
      </w:pPr>
      <w:r>
        <w:rPr>
          <w:noProof/>
          <w:lang w:eastAsia="ru-RU"/>
        </w:rPr>
        <w:pict>
          <v:shape id="_x0000_s1046" type="#_x0000_t32" style="position:absolute;margin-left:220.7pt;margin-top:29pt;width:68.2pt;height:38.8pt;z-index:251664896" o:connectortype="straight">
            <v:stroke endarrow="block"/>
          </v:shape>
        </w:pict>
      </w:r>
      <w:r w:rsidRPr="00863211">
        <w:rPr>
          <w:rFonts w:ascii="Times New Roman" w:hAnsi="Times New Roman" w:cs="Times New Roman"/>
          <w:sz w:val="32"/>
          <w:szCs w:val="32"/>
          <w:lang w:val="uk-UA" w:eastAsia="uk-UA"/>
        </w:rPr>
        <w:t xml:space="preserve">                                       </w:t>
      </w:r>
      <w:r w:rsidRPr="00863211">
        <w:rPr>
          <w:rFonts w:ascii="Times New Roman" w:hAnsi="Times New Roman" w:cs="Times New Roman"/>
          <w:sz w:val="32"/>
          <w:szCs w:val="32"/>
          <w:lang w:val="uk-UA"/>
        </w:rPr>
        <w:t xml:space="preserve">III. </w:t>
      </w:r>
      <w:r w:rsidRPr="00863211">
        <w:rPr>
          <w:rFonts w:ascii="Times New Roman" w:hAnsi="Times New Roman" w:cs="Times New Roman"/>
          <w:sz w:val="32"/>
          <w:szCs w:val="32"/>
          <w:lang w:val="uk-UA" w:eastAsia="uk-UA"/>
        </w:rPr>
        <w:t>Етап реалізації</w:t>
      </w:r>
    </w:p>
    <w:p w:rsidR="005B41FF" w:rsidRPr="00863211" w:rsidRDefault="005B41FF" w:rsidP="00FF2B58">
      <w:pPr>
        <w:tabs>
          <w:tab w:val="left" w:pos="-142"/>
          <w:tab w:val="left" w:pos="10632"/>
        </w:tabs>
        <w:rPr>
          <w:rFonts w:ascii="Times New Roman" w:hAnsi="Times New Roman" w:cs="Times New Roman"/>
          <w:sz w:val="28"/>
          <w:szCs w:val="28"/>
          <w:lang w:val="uk-UA" w:eastAsia="uk-UA"/>
        </w:rPr>
      </w:pPr>
      <w:r w:rsidRPr="00863211">
        <w:rPr>
          <w:rFonts w:ascii="Times New Roman" w:hAnsi="Times New Roman" w:cs="Times New Roman"/>
          <w:sz w:val="32"/>
          <w:szCs w:val="32"/>
          <w:lang w:val="uk-UA" w:eastAsia="uk-UA"/>
        </w:rPr>
        <w:t xml:space="preserve">                                               IV. Етап корекції та визначення нових   траєкторій    розвитку</w:t>
      </w:r>
    </w:p>
    <w:p w:rsidR="005B41FF" w:rsidRPr="00863211" w:rsidRDefault="005B41FF" w:rsidP="00FF2B58">
      <w:pPr>
        <w:shd w:val="clear" w:color="auto" w:fill="FFFFFF"/>
        <w:spacing w:before="240" w:after="60" w:line="312" w:lineRule="exact"/>
        <w:ind w:right="20"/>
        <w:jc w:val="both"/>
        <w:rPr>
          <w:rFonts w:ascii="Times New Roman" w:hAnsi="Times New Roman" w:cs="Times New Roman"/>
          <w:sz w:val="24"/>
          <w:szCs w:val="24"/>
          <w:lang w:val="uk-UA" w:eastAsia="ru-RU"/>
        </w:rPr>
      </w:pPr>
    </w:p>
    <w:p w:rsidR="005B41FF" w:rsidRPr="00863211" w:rsidRDefault="005B41FF" w:rsidP="00D73595">
      <w:pPr>
        <w:tabs>
          <w:tab w:val="left" w:pos="142"/>
        </w:tabs>
        <w:rPr>
          <w:rFonts w:ascii="Times New Roman" w:hAnsi="Times New Roman" w:cs="Times New Roman"/>
          <w:sz w:val="28"/>
          <w:szCs w:val="28"/>
          <w:lang w:val="uk-UA"/>
        </w:rPr>
      </w:pPr>
    </w:p>
    <w:p w:rsidR="005B41FF" w:rsidRPr="00863211" w:rsidRDefault="005B41FF" w:rsidP="008070FA">
      <w:pPr>
        <w:numPr>
          <w:ilvl w:val="0"/>
          <w:numId w:val="14"/>
        </w:numPr>
        <w:shd w:val="clear" w:color="auto" w:fill="FFFFFF"/>
        <w:spacing w:line="317" w:lineRule="exact"/>
        <w:jc w:val="both"/>
        <w:rPr>
          <w:rFonts w:ascii="Times New Roman" w:hAnsi="Times New Roman" w:cs="Times New Roman"/>
          <w:b/>
          <w:bCs/>
          <w:sz w:val="28"/>
          <w:szCs w:val="28"/>
          <w:lang w:val="uk-UA" w:eastAsia="ru-RU"/>
        </w:rPr>
      </w:pPr>
      <w:r w:rsidRPr="00863211">
        <w:rPr>
          <w:rFonts w:ascii="Times New Roman" w:hAnsi="Times New Roman" w:cs="Times New Roman"/>
          <w:sz w:val="28"/>
          <w:szCs w:val="28"/>
          <w:lang w:val="uk-UA"/>
        </w:rPr>
        <w:t xml:space="preserve"> Отож, узагальнивши і провівши експертизу ідей ми </w:t>
      </w:r>
      <w:r w:rsidRPr="00863211">
        <w:rPr>
          <w:rFonts w:ascii="Times New Roman" w:hAnsi="Times New Roman" w:cs="Times New Roman"/>
          <w:b/>
          <w:bCs/>
          <w:sz w:val="28"/>
          <w:szCs w:val="28"/>
          <w:lang w:val="uk-UA"/>
        </w:rPr>
        <w:t>розробили пропозиції, що до рішень педагогічної ради:</w:t>
      </w:r>
    </w:p>
    <w:p w:rsidR="005B41FF" w:rsidRPr="00863211" w:rsidRDefault="005B41FF" w:rsidP="004B745E">
      <w:pPr>
        <w:shd w:val="clear" w:color="auto" w:fill="FFFFFF"/>
        <w:spacing w:line="317" w:lineRule="exact"/>
        <w:ind w:left="720"/>
        <w:rPr>
          <w:rFonts w:ascii="Times New Roman" w:hAnsi="Times New Roman" w:cs="Times New Roman"/>
          <w:sz w:val="28"/>
          <w:szCs w:val="28"/>
          <w:lang w:val="uk-UA" w:eastAsia="ru-RU"/>
        </w:rPr>
      </w:pPr>
      <w:r w:rsidRPr="00863211">
        <w:rPr>
          <w:rFonts w:ascii="Times New Roman" w:hAnsi="Times New Roman" w:cs="Times New Roman"/>
          <w:sz w:val="28"/>
          <w:szCs w:val="28"/>
          <w:lang w:val="uk-UA"/>
        </w:rPr>
        <w:t>Для адміністрації:</w:t>
      </w:r>
    </w:p>
    <w:p w:rsidR="005B41FF" w:rsidRPr="00863211" w:rsidRDefault="005B41FF" w:rsidP="00C43C85">
      <w:pPr>
        <w:pStyle w:val="ListParagraph"/>
        <w:numPr>
          <w:ilvl w:val="0"/>
          <w:numId w:val="13"/>
        </w:numPr>
        <w:shd w:val="clear" w:color="auto" w:fill="FFFFFF"/>
        <w:tabs>
          <w:tab w:val="left" w:pos="710"/>
        </w:tabs>
        <w:spacing w:after="0" w:line="317" w:lineRule="exact"/>
        <w:rPr>
          <w:rFonts w:ascii="Times New Roman" w:hAnsi="Times New Roman" w:cs="Times New Roman"/>
          <w:sz w:val="28"/>
          <w:szCs w:val="28"/>
          <w:lang w:val="uk-UA"/>
        </w:rPr>
      </w:pPr>
      <w:r w:rsidRPr="00863211">
        <w:rPr>
          <w:rFonts w:ascii="Times New Roman" w:hAnsi="Times New Roman" w:cs="Times New Roman"/>
          <w:sz w:val="28"/>
          <w:szCs w:val="28"/>
          <w:lang w:val="uk-UA"/>
        </w:rPr>
        <w:t>Створити умови для надання безкоштовних додаткових освітніх послуг;</w:t>
      </w:r>
    </w:p>
    <w:p w:rsidR="005B41FF" w:rsidRPr="00863211" w:rsidRDefault="005B41FF" w:rsidP="00C43C85">
      <w:pPr>
        <w:numPr>
          <w:ilvl w:val="0"/>
          <w:numId w:val="13"/>
        </w:numPr>
        <w:shd w:val="clear" w:color="auto" w:fill="FFFFFF"/>
        <w:tabs>
          <w:tab w:val="left" w:pos="706"/>
        </w:tabs>
        <w:spacing w:after="0" w:line="317" w:lineRule="exact"/>
        <w:rPr>
          <w:rFonts w:ascii="Times New Roman" w:hAnsi="Times New Roman" w:cs="Times New Roman"/>
          <w:sz w:val="28"/>
          <w:szCs w:val="28"/>
          <w:lang w:val="uk-UA"/>
        </w:rPr>
      </w:pPr>
      <w:r w:rsidRPr="00863211">
        <w:rPr>
          <w:rFonts w:ascii="Times New Roman" w:hAnsi="Times New Roman" w:cs="Times New Roman"/>
          <w:sz w:val="28"/>
          <w:szCs w:val="28"/>
          <w:lang w:val="uk-UA"/>
        </w:rPr>
        <w:t>Продовжувати покращення матеріально-технічної бази;</w:t>
      </w:r>
    </w:p>
    <w:p w:rsidR="005B41FF" w:rsidRPr="00863211" w:rsidRDefault="005B41FF" w:rsidP="00C43C85">
      <w:pPr>
        <w:numPr>
          <w:ilvl w:val="0"/>
          <w:numId w:val="13"/>
        </w:numPr>
        <w:shd w:val="clear" w:color="auto" w:fill="FFFFFF"/>
        <w:tabs>
          <w:tab w:val="left" w:pos="706"/>
        </w:tabs>
        <w:spacing w:after="0" w:line="317" w:lineRule="exact"/>
        <w:rPr>
          <w:rFonts w:ascii="Times New Roman" w:hAnsi="Times New Roman" w:cs="Times New Roman"/>
          <w:sz w:val="28"/>
          <w:szCs w:val="28"/>
          <w:lang w:val="uk-UA"/>
        </w:rPr>
      </w:pPr>
      <w:r w:rsidRPr="00863211">
        <w:rPr>
          <w:rFonts w:ascii="Times New Roman" w:hAnsi="Times New Roman" w:cs="Times New Roman"/>
          <w:sz w:val="28"/>
          <w:szCs w:val="28"/>
          <w:lang w:val="uk-UA"/>
        </w:rPr>
        <w:t>Поповнювати методичний кабінет спеціальною літературою;</w:t>
      </w:r>
    </w:p>
    <w:p w:rsidR="005B41FF" w:rsidRPr="00863211" w:rsidRDefault="005B41FF" w:rsidP="00C43C85">
      <w:pPr>
        <w:numPr>
          <w:ilvl w:val="0"/>
          <w:numId w:val="13"/>
        </w:numPr>
        <w:shd w:val="clear" w:color="auto" w:fill="FFFFFF"/>
        <w:tabs>
          <w:tab w:val="left" w:pos="706"/>
        </w:tabs>
        <w:spacing w:after="0" w:line="317" w:lineRule="exact"/>
        <w:rPr>
          <w:rFonts w:ascii="Times New Roman" w:hAnsi="Times New Roman" w:cs="Times New Roman"/>
          <w:sz w:val="28"/>
          <w:szCs w:val="28"/>
          <w:lang w:val="uk-UA"/>
        </w:rPr>
      </w:pPr>
      <w:r w:rsidRPr="00863211">
        <w:rPr>
          <w:rFonts w:ascii="Times New Roman" w:hAnsi="Times New Roman" w:cs="Times New Roman"/>
          <w:sz w:val="28"/>
          <w:szCs w:val="28"/>
          <w:lang w:val="uk-UA"/>
        </w:rPr>
        <w:t>Матеріально заохочувати вчителів та учнів переможців олімпіад, конкурсів MAH;</w:t>
      </w:r>
    </w:p>
    <w:p w:rsidR="005B41FF" w:rsidRPr="00863211" w:rsidRDefault="005B41FF" w:rsidP="00C43C85">
      <w:pPr>
        <w:numPr>
          <w:ilvl w:val="0"/>
          <w:numId w:val="13"/>
        </w:numPr>
        <w:shd w:val="clear" w:color="auto" w:fill="FFFFFF"/>
        <w:tabs>
          <w:tab w:val="left" w:pos="710"/>
        </w:tabs>
        <w:spacing w:after="0" w:line="317" w:lineRule="exact"/>
        <w:ind w:right="480"/>
        <w:rPr>
          <w:rFonts w:ascii="Times New Roman" w:hAnsi="Times New Roman" w:cs="Times New Roman"/>
          <w:sz w:val="28"/>
          <w:szCs w:val="28"/>
          <w:lang w:val="uk-UA"/>
        </w:rPr>
      </w:pPr>
      <w:r w:rsidRPr="00863211">
        <w:rPr>
          <w:rFonts w:ascii="Times New Roman" w:hAnsi="Times New Roman" w:cs="Times New Roman"/>
          <w:sz w:val="28"/>
          <w:szCs w:val="28"/>
          <w:lang w:val="uk-UA"/>
        </w:rPr>
        <w:t>Створити лінгафонний кабінет. Для вчителів предметників:</w:t>
      </w:r>
    </w:p>
    <w:p w:rsidR="005B41FF" w:rsidRPr="00863211" w:rsidRDefault="005B41FF" w:rsidP="00C43C85">
      <w:pPr>
        <w:numPr>
          <w:ilvl w:val="0"/>
          <w:numId w:val="13"/>
        </w:numPr>
        <w:shd w:val="clear" w:color="auto" w:fill="FFFFFF"/>
        <w:tabs>
          <w:tab w:val="left" w:pos="706"/>
        </w:tabs>
        <w:spacing w:after="0" w:line="317" w:lineRule="exact"/>
        <w:rPr>
          <w:rFonts w:ascii="Times New Roman" w:hAnsi="Times New Roman" w:cs="Times New Roman"/>
          <w:sz w:val="28"/>
          <w:szCs w:val="28"/>
          <w:lang w:val="uk-UA"/>
        </w:rPr>
      </w:pPr>
      <w:r w:rsidRPr="00863211">
        <w:rPr>
          <w:rFonts w:ascii="Times New Roman" w:hAnsi="Times New Roman" w:cs="Times New Roman"/>
          <w:sz w:val="28"/>
          <w:szCs w:val="28"/>
          <w:lang w:val="uk-UA"/>
        </w:rPr>
        <w:t>Постійно поповнювати Інтернет-сайт школи творчими завданнями усіх рівнів;</w:t>
      </w:r>
    </w:p>
    <w:p w:rsidR="005B41FF" w:rsidRPr="00863211" w:rsidRDefault="005B41FF" w:rsidP="00C43C85">
      <w:pPr>
        <w:numPr>
          <w:ilvl w:val="0"/>
          <w:numId w:val="13"/>
        </w:numPr>
        <w:shd w:val="clear" w:color="auto" w:fill="FFFFFF"/>
        <w:tabs>
          <w:tab w:val="left" w:pos="710"/>
        </w:tabs>
        <w:spacing w:after="0" w:line="317" w:lineRule="exact"/>
        <w:rPr>
          <w:rFonts w:ascii="Times New Roman" w:hAnsi="Times New Roman" w:cs="Times New Roman"/>
          <w:sz w:val="28"/>
          <w:szCs w:val="28"/>
          <w:lang w:val="uk-UA"/>
        </w:rPr>
      </w:pPr>
      <w:r w:rsidRPr="00863211">
        <w:rPr>
          <w:rFonts w:ascii="Times New Roman" w:hAnsi="Times New Roman" w:cs="Times New Roman"/>
          <w:sz w:val="28"/>
          <w:szCs w:val="28"/>
          <w:lang w:val="uk-UA"/>
        </w:rPr>
        <w:t>Створювати умови для розвитку творчих здібностей обдарованих дітей на уроках і поза урочний час;</w:t>
      </w:r>
    </w:p>
    <w:p w:rsidR="005B41FF" w:rsidRPr="00863211" w:rsidRDefault="005B41FF" w:rsidP="00E460A8">
      <w:pPr>
        <w:shd w:val="clear" w:color="auto" w:fill="FFFFFF"/>
        <w:spacing w:line="317" w:lineRule="exact"/>
        <w:ind w:left="1080"/>
        <w:rPr>
          <w:rFonts w:ascii="Times New Roman" w:hAnsi="Times New Roman" w:cs="Times New Roman"/>
          <w:sz w:val="28"/>
          <w:szCs w:val="28"/>
          <w:lang w:val="uk-UA" w:eastAsia="ru-RU"/>
        </w:rPr>
      </w:pPr>
      <w:r w:rsidRPr="00863211">
        <w:rPr>
          <w:rFonts w:ascii="Times New Roman" w:hAnsi="Times New Roman" w:cs="Times New Roman"/>
          <w:sz w:val="28"/>
          <w:szCs w:val="28"/>
          <w:lang w:val="uk-UA"/>
        </w:rPr>
        <w:t>Класним керівникам:</w:t>
      </w:r>
    </w:p>
    <w:p w:rsidR="005B41FF" w:rsidRPr="00863211" w:rsidRDefault="005B41FF" w:rsidP="00C43C85">
      <w:pPr>
        <w:numPr>
          <w:ilvl w:val="0"/>
          <w:numId w:val="13"/>
        </w:numPr>
        <w:shd w:val="clear" w:color="auto" w:fill="FFFFFF"/>
        <w:tabs>
          <w:tab w:val="left" w:pos="0"/>
        </w:tabs>
        <w:spacing w:after="0" w:line="317" w:lineRule="exact"/>
        <w:rPr>
          <w:rFonts w:ascii="Times New Roman" w:hAnsi="Times New Roman" w:cs="Times New Roman"/>
          <w:sz w:val="28"/>
          <w:szCs w:val="28"/>
          <w:lang w:val="uk-UA"/>
        </w:rPr>
      </w:pPr>
      <w:r w:rsidRPr="00863211">
        <w:rPr>
          <w:rFonts w:ascii="Times New Roman" w:hAnsi="Times New Roman" w:cs="Times New Roman"/>
          <w:sz w:val="28"/>
          <w:szCs w:val="28"/>
          <w:lang w:val="uk-UA"/>
        </w:rPr>
        <w:t>Сформувати базу даних кожного класу по обдарованості учнів; Психологу і соціальному педагогу:</w:t>
      </w:r>
    </w:p>
    <w:p w:rsidR="005B41FF" w:rsidRPr="00863211" w:rsidRDefault="005B41FF" w:rsidP="00C43C85">
      <w:pPr>
        <w:numPr>
          <w:ilvl w:val="0"/>
          <w:numId w:val="13"/>
        </w:numPr>
        <w:shd w:val="clear" w:color="auto" w:fill="FFFFFF"/>
        <w:tabs>
          <w:tab w:val="left" w:pos="706"/>
        </w:tabs>
        <w:spacing w:after="0" w:line="317" w:lineRule="exact"/>
        <w:rPr>
          <w:rFonts w:ascii="Times New Roman" w:hAnsi="Times New Roman" w:cs="Times New Roman"/>
          <w:sz w:val="28"/>
          <w:szCs w:val="28"/>
          <w:lang w:val="uk-UA"/>
        </w:rPr>
      </w:pPr>
      <w:r w:rsidRPr="00863211">
        <w:rPr>
          <w:rFonts w:ascii="Times New Roman" w:hAnsi="Times New Roman" w:cs="Times New Roman"/>
          <w:sz w:val="28"/>
          <w:szCs w:val="28"/>
          <w:lang w:val="uk-UA"/>
        </w:rPr>
        <w:t>Поповнювати і поновлювати базу даних «творча обдарованість», щорічно;</w:t>
      </w:r>
    </w:p>
    <w:p w:rsidR="005B41FF" w:rsidRPr="00863211" w:rsidRDefault="005B41FF" w:rsidP="00C43C85">
      <w:pPr>
        <w:numPr>
          <w:ilvl w:val="0"/>
          <w:numId w:val="13"/>
        </w:numPr>
        <w:shd w:val="clear" w:color="auto" w:fill="FFFFFF"/>
        <w:tabs>
          <w:tab w:val="left" w:pos="706"/>
        </w:tabs>
        <w:spacing w:after="0" w:line="317" w:lineRule="exact"/>
        <w:rPr>
          <w:rFonts w:ascii="Times New Roman" w:hAnsi="Times New Roman" w:cs="Times New Roman"/>
          <w:sz w:val="28"/>
          <w:szCs w:val="28"/>
          <w:lang w:val="uk-UA"/>
        </w:rPr>
      </w:pPr>
      <w:r w:rsidRPr="00863211">
        <w:rPr>
          <w:rFonts w:ascii="Times New Roman" w:hAnsi="Times New Roman" w:cs="Times New Roman"/>
          <w:sz w:val="28"/>
          <w:szCs w:val="28"/>
          <w:lang w:val="uk-UA"/>
        </w:rPr>
        <w:t>Проводити консультації для обдарованих дітей з метою підвищення їх соціального статусу;</w:t>
      </w:r>
    </w:p>
    <w:p w:rsidR="005B41FF" w:rsidRPr="00863211" w:rsidRDefault="005B41FF" w:rsidP="00E460A8">
      <w:pPr>
        <w:pStyle w:val="ListParagraph"/>
        <w:shd w:val="clear" w:color="auto" w:fill="FFFFFF"/>
        <w:spacing w:line="317" w:lineRule="exact"/>
        <w:ind w:left="1440"/>
        <w:rPr>
          <w:rFonts w:ascii="Times New Roman" w:hAnsi="Times New Roman" w:cs="Times New Roman"/>
          <w:sz w:val="28"/>
          <w:szCs w:val="28"/>
          <w:lang w:val="uk-UA" w:eastAsia="ru-RU"/>
        </w:rPr>
      </w:pPr>
      <w:r w:rsidRPr="00863211">
        <w:rPr>
          <w:rFonts w:ascii="Times New Roman" w:hAnsi="Times New Roman" w:cs="Times New Roman"/>
          <w:sz w:val="28"/>
          <w:szCs w:val="28"/>
          <w:lang w:val="uk-UA"/>
        </w:rPr>
        <w:t>Бібліотекарю:</w:t>
      </w:r>
    </w:p>
    <w:p w:rsidR="005B41FF" w:rsidRPr="00863211" w:rsidRDefault="005B41FF" w:rsidP="00C43C85">
      <w:pPr>
        <w:numPr>
          <w:ilvl w:val="0"/>
          <w:numId w:val="13"/>
        </w:numPr>
        <w:shd w:val="clear" w:color="auto" w:fill="FFFFFF"/>
        <w:tabs>
          <w:tab w:val="left" w:pos="710"/>
        </w:tabs>
        <w:spacing w:after="0" w:line="317" w:lineRule="exact"/>
        <w:rPr>
          <w:rFonts w:ascii="Times New Roman" w:hAnsi="Times New Roman" w:cs="Times New Roman"/>
          <w:sz w:val="28"/>
          <w:szCs w:val="28"/>
          <w:lang w:val="uk-UA"/>
        </w:rPr>
      </w:pPr>
      <w:r w:rsidRPr="00863211">
        <w:rPr>
          <w:rFonts w:ascii="Times New Roman" w:hAnsi="Times New Roman" w:cs="Times New Roman"/>
          <w:sz w:val="28"/>
          <w:szCs w:val="28"/>
          <w:lang w:val="uk-UA"/>
        </w:rPr>
        <w:t>Систематично поповнювати фонд шкільної бібліотеки науковою, довідниковою, періодичною літературою;</w:t>
      </w:r>
    </w:p>
    <w:p w:rsidR="005B41FF" w:rsidRPr="00567E9F" w:rsidRDefault="005B41FF" w:rsidP="00C43C85">
      <w:pPr>
        <w:numPr>
          <w:ilvl w:val="0"/>
          <w:numId w:val="13"/>
        </w:numPr>
        <w:shd w:val="clear" w:color="auto" w:fill="FFFFFF"/>
        <w:tabs>
          <w:tab w:val="left" w:pos="710"/>
        </w:tabs>
        <w:spacing w:after="0" w:line="317" w:lineRule="exact"/>
        <w:rPr>
          <w:rFonts w:ascii="Times New Roman" w:hAnsi="Times New Roman" w:cs="Times New Roman"/>
          <w:sz w:val="28"/>
          <w:szCs w:val="28"/>
          <w:lang w:val="uk-UA"/>
        </w:rPr>
      </w:pPr>
      <w:r w:rsidRPr="00863211">
        <w:rPr>
          <w:rFonts w:ascii="Times New Roman" w:hAnsi="Times New Roman" w:cs="Times New Roman"/>
          <w:sz w:val="28"/>
          <w:szCs w:val="28"/>
          <w:lang w:val="uk-UA"/>
        </w:rPr>
        <w:t>Забезпечити вільний доступ для творчих і обдарованих дітей до мережі Інтернет з метою їх всебічного розвитку і підготовки олімпіад, конкурсів</w:t>
      </w:r>
      <w:r w:rsidRPr="00567E9F">
        <w:rPr>
          <w:rFonts w:ascii="Times New Roman" w:hAnsi="Times New Roman" w:cs="Times New Roman"/>
          <w:sz w:val="28"/>
          <w:szCs w:val="28"/>
          <w:lang w:val="uk-UA"/>
        </w:rPr>
        <w:t xml:space="preserve">, </w:t>
      </w:r>
      <w:r w:rsidRPr="00C43C85">
        <w:rPr>
          <w:rFonts w:ascii="Times New Roman" w:hAnsi="Times New Roman" w:cs="Times New Roman"/>
          <w:sz w:val="28"/>
          <w:szCs w:val="28"/>
          <w:lang w:val="en-US"/>
        </w:rPr>
        <w:t>MAH</w:t>
      </w:r>
      <w:r w:rsidRPr="00567E9F">
        <w:rPr>
          <w:rFonts w:ascii="Times New Roman" w:hAnsi="Times New Roman" w:cs="Times New Roman"/>
          <w:sz w:val="28"/>
          <w:szCs w:val="28"/>
          <w:lang w:val="uk-UA"/>
        </w:rPr>
        <w:t>.</w:t>
      </w:r>
    </w:p>
    <w:sectPr w:rsidR="005B41FF" w:rsidRPr="00567E9F" w:rsidSect="00BF2FF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CD8B70C"/>
    <w:lvl w:ilvl="0" w:tplc="DFCAD662">
      <w:start w:val="1"/>
      <w:numFmt w:val="decimal"/>
      <w:lvlText w:val="%1."/>
      <w:lvlJc w:val="left"/>
      <w:rPr>
        <w:rFonts w:cs="Times New Roman"/>
        <w:sz w:val="2"/>
        <w:szCs w:val="2"/>
      </w:rPr>
    </w:lvl>
    <w:lvl w:ilvl="1" w:tplc="2A9AB4BE">
      <w:start w:val="1"/>
      <w:numFmt w:val="upperRoman"/>
      <w:lvlText w:val="%2."/>
      <w:lvlJc w:val="left"/>
      <w:rPr>
        <w:rFonts w:cs="Times New Roman"/>
        <w:sz w:val="36"/>
        <w:szCs w:val="36"/>
      </w:rPr>
    </w:lvl>
    <w:lvl w:ilvl="2" w:tplc="5AF84E92">
      <w:numFmt w:val="none"/>
      <w:lvlText w:val=""/>
      <w:lvlJc w:val="left"/>
      <w:pPr>
        <w:tabs>
          <w:tab w:val="num" w:pos="360"/>
        </w:tabs>
      </w:pPr>
      <w:rPr>
        <w:rFonts w:cs="Times New Roman"/>
      </w:rPr>
    </w:lvl>
    <w:lvl w:ilvl="3" w:tplc="C3925B96">
      <w:numFmt w:val="none"/>
      <w:lvlText w:val=""/>
      <w:lvlJc w:val="left"/>
      <w:pPr>
        <w:tabs>
          <w:tab w:val="num" w:pos="360"/>
        </w:tabs>
      </w:pPr>
      <w:rPr>
        <w:rFonts w:cs="Times New Roman"/>
      </w:rPr>
    </w:lvl>
    <w:lvl w:ilvl="4" w:tplc="265C0D68">
      <w:numFmt w:val="none"/>
      <w:lvlText w:val=""/>
      <w:lvlJc w:val="left"/>
      <w:pPr>
        <w:tabs>
          <w:tab w:val="num" w:pos="360"/>
        </w:tabs>
      </w:pPr>
      <w:rPr>
        <w:rFonts w:cs="Times New Roman"/>
      </w:rPr>
    </w:lvl>
    <w:lvl w:ilvl="5" w:tplc="895C01C6">
      <w:numFmt w:val="none"/>
      <w:lvlText w:val=""/>
      <w:lvlJc w:val="left"/>
      <w:pPr>
        <w:tabs>
          <w:tab w:val="num" w:pos="360"/>
        </w:tabs>
      </w:pPr>
      <w:rPr>
        <w:rFonts w:cs="Times New Roman"/>
      </w:rPr>
    </w:lvl>
    <w:lvl w:ilvl="6" w:tplc="6E2E709E">
      <w:numFmt w:val="none"/>
      <w:lvlText w:val=""/>
      <w:lvlJc w:val="left"/>
      <w:pPr>
        <w:tabs>
          <w:tab w:val="num" w:pos="360"/>
        </w:tabs>
      </w:pPr>
      <w:rPr>
        <w:rFonts w:cs="Times New Roman"/>
      </w:rPr>
    </w:lvl>
    <w:lvl w:ilvl="7" w:tplc="EFA04C76">
      <w:numFmt w:val="none"/>
      <w:lvlText w:val=""/>
      <w:lvlJc w:val="left"/>
      <w:pPr>
        <w:tabs>
          <w:tab w:val="num" w:pos="360"/>
        </w:tabs>
      </w:pPr>
      <w:rPr>
        <w:rFonts w:cs="Times New Roman"/>
      </w:rPr>
    </w:lvl>
    <w:lvl w:ilvl="8" w:tplc="BCB28812">
      <w:numFmt w:val="none"/>
      <w:lvlText w:val=""/>
      <w:lvlJc w:val="left"/>
      <w:pPr>
        <w:tabs>
          <w:tab w:val="num" w:pos="360"/>
        </w:tabs>
      </w:pPr>
      <w:rPr>
        <w:rFonts w:cs="Times New Roman"/>
      </w:rPr>
    </w:lvl>
  </w:abstractNum>
  <w:abstractNum w:abstractNumId="1">
    <w:nsid w:val="00000003"/>
    <w:multiLevelType w:val="hybridMultilevel"/>
    <w:tmpl w:val="935A8404"/>
    <w:lvl w:ilvl="0" w:tplc="1F9049B0">
      <w:start w:val="1"/>
      <w:numFmt w:val="bullet"/>
      <w:lvlText w:val="-"/>
      <w:lvlJc w:val="left"/>
      <w:rPr>
        <w:sz w:val="36"/>
      </w:rPr>
    </w:lvl>
    <w:lvl w:ilvl="1" w:tplc="77DE09D0">
      <w:start w:val="3"/>
      <w:numFmt w:val="upperRoman"/>
      <w:lvlText w:val="%2."/>
      <w:lvlJc w:val="left"/>
      <w:rPr>
        <w:rFonts w:cs="Times New Roman"/>
        <w:sz w:val="36"/>
        <w:szCs w:val="36"/>
      </w:rPr>
    </w:lvl>
    <w:lvl w:ilvl="2" w:tplc="B5A86C50">
      <w:numFmt w:val="none"/>
      <w:lvlText w:val=""/>
      <w:lvlJc w:val="left"/>
      <w:pPr>
        <w:tabs>
          <w:tab w:val="num" w:pos="360"/>
        </w:tabs>
      </w:pPr>
      <w:rPr>
        <w:rFonts w:cs="Times New Roman"/>
      </w:rPr>
    </w:lvl>
    <w:lvl w:ilvl="3" w:tplc="D334F5FA">
      <w:numFmt w:val="none"/>
      <w:lvlText w:val=""/>
      <w:lvlJc w:val="left"/>
      <w:pPr>
        <w:tabs>
          <w:tab w:val="num" w:pos="360"/>
        </w:tabs>
      </w:pPr>
      <w:rPr>
        <w:rFonts w:cs="Times New Roman"/>
      </w:rPr>
    </w:lvl>
    <w:lvl w:ilvl="4" w:tplc="334A0234">
      <w:numFmt w:val="none"/>
      <w:lvlText w:val=""/>
      <w:lvlJc w:val="left"/>
      <w:pPr>
        <w:tabs>
          <w:tab w:val="num" w:pos="360"/>
        </w:tabs>
      </w:pPr>
      <w:rPr>
        <w:rFonts w:cs="Times New Roman"/>
      </w:rPr>
    </w:lvl>
    <w:lvl w:ilvl="5" w:tplc="C33A063A">
      <w:numFmt w:val="none"/>
      <w:lvlText w:val=""/>
      <w:lvlJc w:val="left"/>
      <w:pPr>
        <w:tabs>
          <w:tab w:val="num" w:pos="360"/>
        </w:tabs>
      </w:pPr>
      <w:rPr>
        <w:rFonts w:cs="Times New Roman"/>
      </w:rPr>
    </w:lvl>
    <w:lvl w:ilvl="6" w:tplc="5B96E38E">
      <w:numFmt w:val="none"/>
      <w:lvlText w:val=""/>
      <w:lvlJc w:val="left"/>
      <w:pPr>
        <w:tabs>
          <w:tab w:val="num" w:pos="360"/>
        </w:tabs>
      </w:pPr>
      <w:rPr>
        <w:rFonts w:cs="Times New Roman"/>
      </w:rPr>
    </w:lvl>
    <w:lvl w:ilvl="7" w:tplc="4D88A942">
      <w:numFmt w:val="none"/>
      <w:lvlText w:val=""/>
      <w:lvlJc w:val="left"/>
      <w:pPr>
        <w:tabs>
          <w:tab w:val="num" w:pos="360"/>
        </w:tabs>
      </w:pPr>
      <w:rPr>
        <w:rFonts w:cs="Times New Roman"/>
      </w:rPr>
    </w:lvl>
    <w:lvl w:ilvl="8" w:tplc="D848F710">
      <w:numFmt w:val="none"/>
      <w:lvlText w:val=""/>
      <w:lvlJc w:val="left"/>
      <w:pPr>
        <w:tabs>
          <w:tab w:val="num" w:pos="360"/>
        </w:tabs>
      </w:pPr>
      <w:rPr>
        <w:rFonts w:cs="Times New Roman"/>
      </w:rPr>
    </w:lvl>
  </w:abstractNum>
  <w:abstractNum w:abstractNumId="2">
    <w:nsid w:val="00000005"/>
    <w:multiLevelType w:val="hybridMultilevel"/>
    <w:tmpl w:val="A162B3DC"/>
    <w:lvl w:ilvl="0" w:tplc="763C724A">
      <w:start w:val="1"/>
      <w:numFmt w:val="decimal"/>
      <w:lvlText w:val="%1)"/>
      <w:lvlJc w:val="left"/>
      <w:rPr>
        <w:rFonts w:cs="Times New Roman"/>
        <w:sz w:val="36"/>
        <w:szCs w:val="36"/>
      </w:rPr>
    </w:lvl>
    <w:lvl w:ilvl="1" w:tplc="FED49A98">
      <w:numFmt w:val="none"/>
      <w:lvlText w:val=""/>
      <w:lvlJc w:val="left"/>
      <w:pPr>
        <w:tabs>
          <w:tab w:val="num" w:pos="360"/>
        </w:tabs>
      </w:pPr>
      <w:rPr>
        <w:rFonts w:cs="Times New Roman"/>
      </w:rPr>
    </w:lvl>
    <w:lvl w:ilvl="2" w:tplc="6040D394">
      <w:numFmt w:val="none"/>
      <w:lvlText w:val=""/>
      <w:lvlJc w:val="left"/>
      <w:pPr>
        <w:tabs>
          <w:tab w:val="num" w:pos="360"/>
        </w:tabs>
      </w:pPr>
      <w:rPr>
        <w:rFonts w:cs="Times New Roman"/>
      </w:rPr>
    </w:lvl>
    <w:lvl w:ilvl="3" w:tplc="6A0A6210">
      <w:numFmt w:val="none"/>
      <w:lvlText w:val=""/>
      <w:lvlJc w:val="left"/>
      <w:pPr>
        <w:tabs>
          <w:tab w:val="num" w:pos="360"/>
        </w:tabs>
      </w:pPr>
      <w:rPr>
        <w:rFonts w:cs="Times New Roman"/>
      </w:rPr>
    </w:lvl>
    <w:lvl w:ilvl="4" w:tplc="8932E654">
      <w:numFmt w:val="none"/>
      <w:lvlText w:val=""/>
      <w:lvlJc w:val="left"/>
      <w:pPr>
        <w:tabs>
          <w:tab w:val="num" w:pos="360"/>
        </w:tabs>
      </w:pPr>
      <w:rPr>
        <w:rFonts w:cs="Times New Roman"/>
      </w:rPr>
    </w:lvl>
    <w:lvl w:ilvl="5" w:tplc="BE4ABAA0">
      <w:numFmt w:val="none"/>
      <w:lvlText w:val=""/>
      <w:lvlJc w:val="left"/>
      <w:pPr>
        <w:tabs>
          <w:tab w:val="num" w:pos="360"/>
        </w:tabs>
      </w:pPr>
      <w:rPr>
        <w:rFonts w:cs="Times New Roman"/>
      </w:rPr>
    </w:lvl>
    <w:lvl w:ilvl="6" w:tplc="1182F374">
      <w:numFmt w:val="none"/>
      <w:lvlText w:val=""/>
      <w:lvlJc w:val="left"/>
      <w:pPr>
        <w:tabs>
          <w:tab w:val="num" w:pos="360"/>
        </w:tabs>
      </w:pPr>
      <w:rPr>
        <w:rFonts w:cs="Times New Roman"/>
      </w:rPr>
    </w:lvl>
    <w:lvl w:ilvl="7" w:tplc="6E18EF9E">
      <w:numFmt w:val="none"/>
      <w:lvlText w:val=""/>
      <w:lvlJc w:val="left"/>
      <w:pPr>
        <w:tabs>
          <w:tab w:val="num" w:pos="360"/>
        </w:tabs>
      </w:pPr>
      <w:rPr>
        <w:rFonts w:cs="Times New Roman"/>
      </w:rPr>
    </w:lvl>
    <w:lvl w:ilvl="8" w:tplc="38F8EC04">
      <w:numFmt w:val="none"/>
      <w:lvlText w:val=""/>
      <w:lvlJc w:val="left"/>
      <w:pPr>
        <w:tabs>
          <w:tab w:val="num" w:pos="360"/>
        </w:tabs>
      </w:pPr>
      <w:rPr>
        <w:rFonts w:cs="Times New Roman"/>
      </w:rPr>
    </w:lvl>
  </w:abstractNum>
  <w:abstractNum w:abstractNumId="3">
    <w:nsid w:val="00000007"/>
    <w:multiLevelType w:val="hybridMultilevel"/>
    <w:tmpl w:val="D480B116"/>
    <w:lvl w:ilvl="0" w:tplc="415EFD02">
      <w:start w:val="4"/>
      <w:numFmt w:val="upperRoman"/>
      <w:lvlText w:val="%1."/>
      <w:lvlJc w:val="left"/>
      <w:rPr>
        <w:rFonts w:cs="Times New Roman"/>
        <w:sz w:val="36"/>
        <w:szCs w:val="36"/>
      </w:rPr>
    </w:lvl>
    <w:lvl w:ilvl="1" w:tplc="EB28035C">
      <w:start w:val="2"/>
      <w:numFmt w:val="decimal"/>
      <w:lvlText w:val="%2)"/>
      <w:lvlJc w:val="left"/>
      <w:rPr>
        <w:rFonts w:cs="Times New Roman"/>
        <w:sz w:val="36"/>
        <w:szCs w:val="36"/>
      </w:rPr>
    </w:lvl>
    <w:lvl w:ilvl="2" w:tplc="2616676A">
      <w:numFmt w:val="none"/>
      <w:lvlText w:val=""/>
      <w:lvlJc w:val="left"/>
      <w:pPr>
        <w:tabs>
          <w:tab w:val="num" w:pos="1070"/>
        </w:tabs>
      </w:pPr>
      <w:rPr>
        <w:rFonts w:cs="Times New Roman"/>
      </w:rPr>
    </w:lvl>
    <w:lvl w:ilvl="3" w:tplc="C9126DAE">
      <w:numFmt w:val="none"/>
      <w:lvlText w:val=""/>
      <w:lvlJc w:val="left"/>
      <w:pPr>
        <w:tabs>
          <w:tab w:val="num" w:pos="1070"/>
        </w:tabs>
      </w:pPr>
      <w:rPr>
        <w:rFonts w:cs="Times New Roman"/>
      </w:rPr>
    </w:lvl>
    <w:lvl w:ilvl="4" w:tplc="44C0DAE6">
      <w:numFmt w:val="none"/>
      <w:lvlText w:val=""/>
      <w:lvlJc w:val="left"/>
      <w:pPr>
        <w:tabs>
          <w:tab w:val="num" w:pos="1070"/>
        </w:tabs>
      </w:pPr>
      <w:rPr>
        <w:rFonts w:cs="Times New Roman"/>
      </w:rPr>
    </w:lvl>
    <w:lvl w:ilvl="5" w:tplc="3DE6FDAA">
      <w:numFmt w:val="none"/>
      <w:lvlText w:val=""/>
      <w:lvlJc w:val="left"/>
      <w:pPr>
        <w:tabs>
          <w:tab w:val="num" w:pos="1070"/>
        </w:tabs>
      </w:pPr>
      <w:rPr>
        <w:rFonts w:cs="Times New Roman"/>
      </w:rPr>
    </w:lvl>
    <w:lvl w:ilvl="6" w:tplc="2CD41502">
      <w:numFmt w:val="none"/>
      <w:lvlText w:val=""/>
      <w:lvlJc w:val="left"/>
      <w:pPr>
        <w:tabs>
          <w:tab w:val="num" w:pos="1070"/>
        </w:tabs>
      </w:pPr>
      <w:rPr>
        <w:rFonts w:cs="Times New Roman"/>
      </w:rPr>
    </w:lvl>
    <w:lvl w:ilvl="7" w:tplc="344CD0E2">
      <w:numFmt w:val="none"/>
      <w:lvlText w:val=""/>
      <w:lvlJc w:val="left"/>
      <w:pPr>
        <w:tabs>
          <w:tab w:val="num" w:pos="1070"/>
        </w:tabs>
      </w:pPr>
      <w:rPr>
        <w:rFonts w:cs="Times New Roman"/>
      </w:rPr>
    </w:lvl>
    <w:lvl w:ilvl="8" w:tplc="14E028CA">
      <w:numFmt w:val="none"/>
      <w:lvlText w:val=""/>
      <w:lvlJc w:val="left"/>
      <w:pPr>
        <w:tabs>
          <w:tab w:val="num" w:pos="1070"/>
        </w:tabs>
      </w:pPr>
      <w:rPr>
        <w:rFonts w:cs="Times New Roman"/>
      </w:rPr>
    </w:lvl>
  </w:abstractNum>
  <w:abstractNum w:abstractNumId="4">
    <w:nsid w:val="07BC7399"/>
    <w:multiLevelType w:val="multilevel"/>
    <w:tmpl w:val="15B069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2C21ECE"/>
    <w:multiLevelType w:val="hybridMultilevel"/>
    <w:tmpl w:val="B5EEF59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FD6345C"/>
    <w:multiLevelType w:val="multilevel"/>
    <w:tmpl w:val="1FF08AA6"/>
    <w:lvl w:ilvl="0">
      <w:start w:val="1"/>
      <w:numFmt w:val="decimal"/>
      <w:lvlText w:val="%1."/>
      <w:lvlJc w:val="left"/>
      <w:pPr>
        <w:tabs>
          <w:tab w:val="num" w:pos="720"/>
        </w:tabs>
        <w:ind w:left="720" w:hanging="360"/>
      </w:pPr>
      <w:rPr>
        <w:rFonts w:cs="Times New Roman"/>
      </w:rPr>
    </w:lvl>
    <w:lvl w:ilvl="1">
      <w:start w:val="2"/>
      <w:numFmt w:val="decimal"/>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180021E"/>
    <w:multiLevelType w:val="multilevel"/>
    <w:tmpl w:val="B888BD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A2A7DF6"/>
    <w:multiLevelType w:val="hybridMultilevel"/>
    <w:tmpl w:val="968AD86E"/>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6186857"/>
    <w:multiLevelType w:val="multilevel"/>
    <w:tmpl w:val="3C6EA6C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6C1951AD"/>
    <w:multiLevelType w:val="hybridMultilevel"/>
    <w:tmpl w:val="554E0880"/>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1">
    <w:nsid w:val="6E5F0966"/>
    <w:multiLevelType w:val="hybridMultilevel"/>
    <w:tmpl w:val="970C22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2FC0EBC"/>
    <w:multiLevelType w:val="multilevel"/>
    <w:tmpl w:val="EAE88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AD763EE"/>
    <w:multiLevelType w:val="multilevel"/>
    <w:tmpl w:val="E8B27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3"/>
  </w:num>
  <w:num w:numId="4">
    <w:abstractNumId w:val="9"/>
  </w:num>
  <w:num w:numId="5">
    <w:abstractNumId w:val="7"/>
  </w:num>
  <w:num w:numId="6">
    <w:abstractNumId w:val="6"/>
  </w:num>
  <w:num w:numId="7">
    <w:abstractNumId w:val="0"/>
  </w:num>
  <w:num w:numId="8">
    <w:abstractNumId w:val="1"/>
  </w:num>
  <w:num w:numId="9">
    <w:abstractNumId w:val="2"/>
  </w:num>
  <w:num w:numId="10">
    <w:abstractNumId w:val="3"/>
  </w:num>
  <w:num w:numId="11">
    <w:abstractNumId w:val="12"/>
  </w:num>
  <w:num w:numId="12">
    <w:abstractNumId w:val="10"/>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595"/>
    <w:rsid w:val="000865B5"/>
    <w:rsid w:val="00097653"/>
    <w:rsid w:val="00100C7F"/>
    <w:rsid w:val="00141237"/>
    <w:rsid w:val="001B4A7A"/>
    <w:rsid w:val="00237829"/>
    <w:rsid w:val="002D6B5C"/>
    <w:rsid w:val="00393435"/>
    <w:rsid w:val="004A11CA"/>
    <w:rsid w:val="004B745E"/>
    <w:rsid w:val="004E52DF"/>
    <w:rsid w:val="0050472D"/>
    <w:rsid w:val="00567E9F"/>
    <w:rsid w:val="005A1290"/>
    <w:rsid w:val="005B41FF"/>
    <w:rsid w:val="00686F56"/>
    <w:rsid w:val="00783140"/>
    <w:rsid w:val="008070FA"/>
    <w:rsid w:val="00840680"/>
    <w:rsid w:val="008541CD"/>
    <w:rsid w:val="00863211"/>
    <w:rsid w:val="008A17E5"/>
    <w:rsid w:val="00953733"/>
    <w:rsid w:val="00962659"/>
    <w:rsid w:val="00980887"/>
    <w:rsid w:val="00A05730"/>
    <w:rsid w:val="00AA4430"/>
    <w:rsid w:val="00AE6B13"/>
    <w:rsid w:val="00B3429B"/>
    <w:rsid w:val="00B57BC5"/>
    <w:rsid w:val="00B650DC"/>
    <w:rsid w:val="00BF2FFB"/>
    <w:rsid w:val="00C43C85"/>
    <w:rsid w:val="00C9600E"/>
    <w:rsid w:val="00D62DBB"/>
    <w:rsid w:val="00D711DA"/>
    <w:rsid w:val="00D73595"/>
    <w:rsid w:val="00DF1EA4"/>
    <w:rsid w:val="00E0030B"/>
    <w:rsid w:val="00E460A8"/>
    <w:rsid w:val="00EB534A"/>
    <w:rsid w:val="00EF1C77"/>
    <w:rsid w:val="00F5485F"/>
    <w:rsid w:val="00F96F30"/>
    <w:rsid w:val="00FD07B1"/>
    <w:rsid w:val="00FF2B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5B5"/>
    <w:pPr>
      <w:spacing w:after="200" w:line="276" w:lineRule="auto"/>
    </w:pPr>
    <w:rPr>
      <w:rFonts w:cs="Calibri"/>
      <w:lang w:eastAsia="en-US"/>
    </w:rPr>
  </w:style>
  <w:style w:type="paragraph" w:styleId="Heading3">
    <w:name w:val="heading 3"/>
    <w:basedOn w:val="Normal"/>
    <w:link w:val="Heading3Char"/>
    <w:uiPriority w:val="99"/>
    <w:qFormat/>
    <w:rsid w:val="00EB53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B534A"/>
    <w:rPr>
      <w:rFonts w:ascii="Times New Roman" w:hAnsi="Times New Roman" w:cs="Times New Roman"/>
      <w:b/>
      <w:bCs/>
      <w:sz w:val="27"/>
      <w:szCs w:val="27"/>
      <w:lang w:eastAsia="ru-RU"/>
    </w:rPr>
  </w:style>
  <w:style w:type="paragraph" w:styleId="BalloonText">
    <w:name w:val="Balloon Text"/>
    <w:basedOn w:val="Normal"/>
    <w:link w:val="BalloonTextChar"/>
    <w:uiPriority w:val="99"/>
    <w:semiHidden/>
    <w:rsid w:val="008A1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17E5"/>
    <w:rPr>
      <w:rFonts w:ascii="Tahoma" w:hAnsi="Tahoma" w:cs="Tahoma"/>
      <w:sz w:val="16"/>
      <w:szCs w:val="16"/>
    </w:rPr>
  </w:style>
  <w:style w:type="paragraph" w:styleId="ListParagraph">
    <w:name w:val="List Paragraph"/>
    <w:basedOn w:val="Normal"/>
    <w:uiPriority w:val="99"/>
    <w:qFormat/>
    <w:rsid w:val="00783140"/>
    <w:pPr>
      <w:ind w:left="720"/>
    </w:pPr>
  </w:style>
  <w:style w:type="table" w:styleId="TableGrid">
    <w:name w:val="Table Grid"/>
    <w:basedOn w:val="TableNormal"/>
    <w:uiPriority w:val="99"/>
    <w:rsid w:val="0078314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EB53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219</TotalTime>
  <Pages>9</Pages>
  <Words>1768</Words>
  <Characters>10083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2011-10-20T18:26:00Z</dcterms:created>
  <dcterms:modified xsi:type="dcterms:W3CDTF">2011-10-24T09:46:00Z</dcterms:modified>
</cp:coreProperties>
</file>